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BC08F" w14:textId="77777777" w:rsidR="00AB26FB" w:rsidRPr="00C21234" w:rsidRDefault="00435363" w:rsidP="00F121B5">
      <w:pPr>
        <w:spacing w:line="360" w:lineRule="auto"/>
        <w:jc w:val="center"/>
        <w:rPr>
          <w:rFonts w:ascii="Calibri" w:hAnsi="Calibri" w:cs="Calibri"/>
        </w:rPr>
      </w:pPr>
      <w:r w:rsidRPr="00C21234">
        <w:rPr>
          <w:rFonts w:ascii="Calibri" w:hAnsi="Calibri" w:cs="Calibri"/>
        </w:rPr>
        <w:t>USER GUIDE</w:t>
      </w:r>
    </w:p>
    <w:p w14:paraId="3376ED90" w14:textId="77777777" w:rsidR="00E909D4" w:rsidRPr="00143583" w:rsidRDefault="00E909D4" w:rsidP="00F121B5">
      <w:pPr>
        <w:spacing w:line="360" w:lineRule="auto"/>
        <w:rPr>
          <w:rFonts w:ascii="Calibri" w:hAnsi="Calibri" w:cs="Calibri"/>
          <w:sz w:val="20"/>
        </w:rPr>
      </w:pPr>
    </w:p>
    <w:p w14:paraId="426CD3F0" w14:textId="0B93DE07" w:rsidR="009312BE" w:rsidRPr="00F121B5" w:rsidRDefault="00F75B1E" w:rsidP="00F121B5">
      <w:pPr>
        <w:pStyle w:val="Heading2"/>
        <w:spacing w:line="360" w:lineRule="auto"/>
      </w:pPr>
      <w:r>
        <w:t>Object</w:t>
      </w:r>
      <w:r w:rsidR="00B34401">
        <w:t>ive</w:t>
      </w:r>
    </w:p>
    <w:p w14:paraId="1C7B06BF" w14:textId="24469272" w:rsidR="008D6214" w:rsidRPr="00C21234" w:rsidRDefault="008D6214" w:rsidP="00F121B5">
      <w:pPr>
        <w:spacing w:line="360" w:lineRule="auto"/>
        <w:rPr>
          <w:rFonts w:ascii="Calibri" w:hAnsi="Calibri" w:cs="Calibri"/>
        </w:rPr>
      </w:pPr>
      <w:r w:rsidRPr="00C21234">
        <w:rPr>
          <w:rFonts w:ascii="Calibri" w:hAnsi="Calibri" w:cs="Calibri"/>
        </w:rPr>
        <w:t>Move your tank</w:t>
      </w:r>
      <w:r w:rsidR="00F75B1E">
        <w:rPr>
          <w:rFonts w:ascii="Calibri" w:hAnsi="Calibri" w:cs="Calibri"/>
        </w:rPr>
        <w:t xml:space="preserve">, ship, </w:t>
      </w:r>
      <w:r w:rsidR="006663D8" w:rsidRPr="00C21234">
        <w:rPr>
          <w:rFonts w:ascii="Calibri" w:hAnsi="Calibri" w:cs="Calibri"/>
        </w:rPr>
        <w:t>or soldier</w:t>
      </w:r>
      <w:r w:rsidRPr="00C21234">
        <w:rPr>
          <w:rFonts w:ascii="Calibri" w:hAnsi="Calibri" w:cs="Calibri"/>
        </w:rPr>
        <w:t xml:space="preserve"> </w:t>
      </w:r>
      <w:r w:rsidR="0082314D" w:rsidRPr="00C21234">
        <w:rPr>
          <w:rFonts w:ascii="Calibri" w:hAnsi="Calibri" w:cs="Calibri"/>
        </w:rPr>
        <w:t xml:space="preserve">into strategic positions </w:t>
      </w:r>
      <w:r w:rsidR="00B3730F" w:rsidRPr="00C21234">
        <w:rPr>
          <w:rFonts w:ascii="Calibri" w:hAnsi="Calibri" w:cs="Calibri"/>
        </w:rPr>
        <w:t>and</w:t>
      </w:r>
      <w:r w:rsidR="0082314D" w:rsidRPr="00C21234">
        <w:rPr>
          <w:rFonts w:ascii="Calibri" w:hAnsi="Calibri" w:cs="Calibri"/>
        </w:rPr>
        <w:t xml:space="preserve"> </w:t>
      </w:r>
      <w:r w:rsidR="00B3730F" w:rsidRPr="00C21234">
        <w:rPr>
          <w:rFonts w:ascii="Calibri" w:hAnsi="Calibri" w:cs="Calibri"/>
        </w:rPr>
        <w:t>t</w:t>
      </w:r>
      <w:r w:rsidR="003519D5" w:rsidRPr="00C21234">
        <w:rPr>
          <w:rFonts w:ascii="Calibri" w:hAnsi="Calibri" w:cs="Calibri"/>
        </w:rPr>
        <w:t xml:space="preserve">ry to destroy </w:t>
      </w:r>
      <w:r w:rsidR="00ED2774" w:rsidRPr="00C21234">
        <w:rPr>
          <w:rFonts w:ascii="Calibri" w:hAnsi="Calibri" w:cs="Calibri"/>
        </w:rPr>
        <w:t xml:space="preserve">the </w:t>
      </w:r>
      <w:r w:rsidR="003519D5" w:rsidRPr="00C21234">
        <w:rPr>
          <w:rFonts w:ascii="Calibri" w:hAnsi="Calibri" w:cs="Calibri"/>
        </w:rPr>
        <w:t>enemy tanks</w:t>
      </w:r>
      <w:r w:rsidR="00F75B1E">
        <w:rPr>
          <w:rFonts w:ascii="Calibri" w:hAnsi="Calibri" w:cs="Calibri"/>
        </w:rPr>
        <w:t xml:space="preserve">, </w:t>
      </w:r>
      <w:r w:rsidR="006663D8" w:rsidRPr="00C21234">
        <w:rPr>
          <w:rFonts w:ascii="Calibri" w:hAnsi="Calibri" w:cs="Calibri"/>
        </w:rPr>
        <w:t>soldiers</w:t>
      </w:r>
      <w:r w:rsidR="00F75B1E">
        <w:rPr>
          <w:rFonts w:ascii="Calibri" w:hAnsi="Calibri" w:cs="Calibri"/>
        </w:rPr>
        <w:t>, or ships</w:t>
      </w:r>
      <w:r w:rsidR="006663D8" w:rsidRPr="00C21234">
        <w:rPr>
          <w:rFonts w:ascii="Calibri" w:hAnsi="Calibri" w:cs="Calibri"/>
        </w:rPr>
        <w:t xml:space="preserve"> </w:t>
      </w:r>
      <w:r w:rsidR="003519D5" w:rsidRPr="00C21234">
        <w:rPr>
          <w:rFonts w:ascii="Calibri" w:hAnsi="Calibri" w:cs="Calibri"/>
        </w:rPr>
        <w:t xml:space="preserve">by firing bullets at them. The last </w:t>
      </w:r>
      <w:r w:rsidR="0087790F" w:rsidRPr="00C21234">
        <w:rPr>
          <w:rFonts w:ascii="Calibri" w:hAnsi="Calibri" w:cs="Calibri"/>
        </w:rPr>
        <w:t>user</w:t>
      </w:r>
      <w:r w:rsidR="003519D5" w:rsidRPr="00C21234">
        <w:rPr>
          <w:rFonts w:ascii="Calibri" w:hAnsi="Calibri" w:cs="Calibri"/>
        </w:rPr>
        <w:t xml:space="preserve"> </w:t>
      </w:r>
      <w:r w:rsidR="0087790F" w:rsidRPr="00C21234">
        <w:rPr>
          <w:rFonts w:ascii="Calibri" w:hAnsi="Calibri" w:cs="Calibri"/>
        </w:rPr>
        <w:t>left in the game</w:t>
      </w:r>
      <w:r w:rsidR="003519D5" w:rsidRPr="00C21234">
        <w:rPr>
          <w:rFonts w:ascii="Calibri" w:hAnsi="Calibri" w:cs="Calibri"/>
        </w:rPr>
        <w:t xml:space="preserve"> wins!</w:t>
      </w:r>
    </w:p>
    <w:p w14:paraId="36BE8BA7" w14:textId="77777777" w:rsidR="003519D5" w:rsidRPr="00143583" w:rsidRDefault="003519D5" w:rsidP="00F121B5">
      <w:pPr>
        <w:spacing w:line="360" w:lineRule="auto"/>
        <w:rPr>
          <w:rFonts w:ascii="Calibri" w:hAnsi="Calibri" w:cs="Calibri"/>
          <w:sz w:val="20"/>
        </w:rPr>
      </w:pPr>
    </w:p>
    <w:p w14:paraId="0FD97490" w14:textId="4FBC72FB" w:rsidR="009312BE" w:rsidRPr="00F121B5" w:rsidRDefault="00E909D4" w:rsidP="00F121B5">
      <w:pPr>
        <w:pStyle w:val="Heading2"/>
        <w:spacing w:line="360" w:lineRule="auto"/>
      </w:pPr>
      <w:r w:rsidRPr="00C21234">
        <w:t>Join Game</w:t>
      </w:r>
    </w:p>
    <w:p w14:paraId="740973A5" w14:textId="77777777" w:rsidR="00CC71DE" w:rsidRPr="00C21234" w:rsidRDefault="00CC71DE" w:rsidP="00F121B5">
      <w:pPr>
        <w:pStyle w:val="ListParagraph"/>
        <w:numPr>
          <w:ilvl w:val="0"/>
          <w:numId w:val="2"/>
        </w:numPr>
        <w:spacing w:line="360" w:lineRule="auto"/>
        <w:ind w:left="360"/>
        <w:rPr>
          <w:rFonts w:ascii="Calibri" w:hAnsi="Calibri" w:cs="Calibri"/>
        </w:rPr>
      </w:pPr>
      <w:r w:rsidRPr="00C21234">
        <w:rPr>
          <w:rFonts w:ascii="Calibri" w:hAnsi="Calibri" w:cs="Calibri"/>
        </w:rPr>
        <w:t xml:space="preserve">In terminal, </w:t>
      </w:r>
      <w:proofErr w:type="spellStart"/>
      <w:r w:rsidRPr="00C21234">
        <w:rPr>
          <w:rFonts w:ascii="Calibri" w:hAnsi="Calibri" w:cs="Calibri"/>
        </w:rPr>
        <w:t>ssh</w:t>
      </w:r>
      <w:proofErr w:type="spellEnd"/>
      <w:r w:rsidRPr="00C21234">
        <w:rPr>
          <w:rFonts w:ascii="Calibri" w:hAnsi="Calibri" w:cs="Calibri"/>
        </w:rPr>
        <w:t xml:space="preserve"> into stman1 by entering </w:t>
      </w:r>
      <w:proofErr w:type="spellStart"/>
      <w:r w:rsidRPr="00C21234">
        <w:rPr>
          <w:rFonts w:ascii="Calibri" w:hAnsi="Calibri" w:cs="Calibri"/>
        </w:rPr>
        <w:t>ssh</w:t>
      </w:r>
      <w:proofErr w:type="spellEnd"/>
      <w:r w:rsidRPr="00C21234">
        <w:rPr>
          <w:rFonts w:ascii="Calibri" w:hAnsi="Calibri" w:cs="Calibri"/>
        </w:rPr>
        <w:t xml:space="preserve"> </w:t>
      </w:r>
      <w:hyperlink r:id="rId5" w:history="1">
        <w:r w:rsidRPr="00C21234">
          <w:rPr>
            <w:rStyle w:val="Hyperlink"/>
            <w:rFonts w:ascii="Calibri" w:hAnsi="Calibri" w:cs="Calibri"/>
          </w:rPr>
          <w:t>rjc1031@stman1.cs.unh.edu</w:t>
        </w:r>
      </w:hyperlink>
      <w:r w:rsidRPr="00C21234">
        <w:rPr>
          <w:rFonts w:ascii="Calibri" w:hAnsi="Calibri" w:cs="Calibri"/>
        </w:rPr>
        <w:t xml:space="preserve"> </w:t>
      </w:r>
    </w:p>
    <w:p w14:paraId="29A6851E" w14:textId="473ED2BB" w:rsidR="00CC71DE" w:rsidRPr="00C21234" w:rsidRDefault="00CC71DE" w:rsidP="00F121B5">
      <w:pPr>
        <w:spacing w:line="360" w:lineRule="auto"/>
        <w:rPr>
          <w:rFonts w:ascii="Calibri" w:hAnsi="Calibri" w:cs="Calibri"/>
        </w:rPr>
      </w:pPr>
      <w:r w:rsidRPr="00C21234">
        <w:rPr>
          <w:rFonts w:ascii="Calibri" w:hAnsi="Calibri" w:cs="Calibri"/>
        </w:rPr>
        <w:t>(swap rjc1031 with your username).</w:t>
      </w:r>
    </w:p>
    <w:p w14:paraId="744D9342" w14:textId="77777777" w:rsidR="00CC71DE" w:rsidRPr="00C21234" w:rsidRDefault="00CC71DE" w:rsidP="00F121B5">
      <w:pPr>
        <w:pStyle w:val="ListParagraph"/>
        <w:spacing w:line="360" w:lineRule="auto"/>
        <w:ind w:left="0"/>
        <w:rPr>
          <w:rFonts w:ascii="Calibri" w:hAnsi="Calibri" w:cs="Calibri"/>
        </w:rPr>
      </w:pPr>
      <w:r w:rsidRPr="00C21234">
        <w:rPr>
          <w:rFonts w:ascii="Calibri" w:hAnsi="Calibri" w:cs="Calibri"/>
        </w:rPr>
        <w:t>2. In FileZilla, enter the host as sftp://stman1.cs.unh.edu and the username/password given to you in agate in the cs619.info file.</w:t>
      </w:r>
    </w:p>
    <w:p w14:paraId="5F173021" w14:textId="77777777" w:rsidR="00CC71DE" w:rsidRPr="00C21234" w:rsidRDefault="00CC71DE" w:rsidP="00F121B5">
      <w:pPr>
        <w:pStyle w:val="ListParagraph"/>
        <w:spacing w:line="360" w:lineRule="auto"/>
        <w:ind w:left="0"/>
        <w:rPr>
          <w:rFonts w:ascii="Calibri" w:hAnsi="Calibri" w:cs="Calibri"/>
        </w:rPr>
      </w:pPr>
      <w:r w:rsidRPr="00C21234">
        <w:rPr>
          <w:rFonts w:ascii="Calibri" w:hAnsi="Calibri" w:cs="Calibri"/>
        </w:rPr>
        <w:t>3. Drag the bullet-zone-server-min-2.0.jar file into FileZilla.</w:t>
      </w:r>
    </w:p>
    <w:p w14:paraId="179E4439" w14:textId="77777777" w:rsidR="00CC71DE" w:rsidRPr="00C21234" w:rsidRDefault="00CC71DE" w:rsidP="00F121B5">
      <w:pPr>
        <w:pStyle w:val="ListParagraph"/>
        <w:spacing w:line="360" w:lineRule="auto"/>
        <w:ind w:left="0"/>
        <w:rPr>
          <w:rFonts w:ascii="Calibri" w:hAnsi="Calibri" w:cs="Calibri"/>
        </w:rPr>
      </w:pPr>
      <w:r w:rsidRPr="00C21234">
        <w:rPr>
          <w:rFonts w:ascii="Calibri" w:hAnsi="Calibri" w:cs="Calibri"/>
        </w:rPr>
        <w:t>4. Now run the server file by entering java -jar bullet-zone-server-min-2.0.jar --</w:t>
      </w:r>
      <w:proofErr w:type="spellStart"/>
      <w:r w:rsidRPr="00C21234">
        <w:rPr>
          <w:rFonts w:ascii="Calibri" w:hAnsi="Calibri" w:cs="Calibri"/>
        </w:rPr>
        <w:t>server.port</w:t>
      </w:r>
      <w:proofErr w:type="spellEnd"/>
      <w:r w:rsidRPr="00C21234">
        <w:rPr>
          <w:rFonts w:ascii="Calibri" w:hAnsi="Calibri" w:cs="Calibri"/>
        </w:rPr>
        <w:t>=61903 into the terminal.</w:t>
      </w:r>
    </w:p>
    <w:p w14:paraId="2DABF734" w14:textId="77777777" w:rsidR="00CC71DE" w:rsidRPr="00C21234" w:rsidRDefault="00CC71DE" w:rsidP="00F121B5">
      <w:pPr>
        <w:pStyle w:val="ListParagraph"/>
        <w:spacing w:line="360" w:lineRule="auto"/>
        <w:ind w:left="0"/>
        <w:rPr>
          <w:rFonts w:ascii="Calibri" w:hAnsi="Calibri" w:cs="Calibri"/>
        </w:rPr>
      </w:pPr>
      <w:r w:rsidRPr="00C21234">
        <w:rPr>
          <w:rFonts w:ascii="Calibri" w:hAnsi="Calibri" w:cs="Calibri"/>
        </w:rPr>
        <w:t>5. Go to http://stman1.cs.unh.edu:61903/games to see the JSON data from the server.</w:t>
      </w:r>
    </w:p>
    <w:p w14:paraId="39375E15" w14:textId="035EADBE" w:rsidR="00E909D4" w:rsidRPr="00C21234" w:rsidRDefault="00CC71DE" w:rsidP="00F121B5">
      <w:pPr>
        <w:pStyle w:val="ListParagraph"/>
        <w:spacing w:line="360" w:lineRule="auto"/>
        <w:ind w:left="0"/>
        <w:rPr>
          <w:rFonts w:ascii="Calibri" w:hAnsi="Calibri" w:cs="Calibri"/>
        </w:rPr>
      </w:pPr>
      <w:r w:rsidRPr="00C21234">
        <w:rPr>
          <w:rFonts w:ascii="Calibri" w:hAnsi="Calibri" w:cs="Calibri"/>
        </w:rPr>
        <w:t xml:space="preserve">6. Now go into Android </w:t>
      </w:r>
      <w:r w:rsidR="00D921CD" w:rsidRPr="00C21234">
        <w:rPr>
          <w:rFonts w:ascii="Calibri" w:hAnsi="Calibri" w:cs="Calibri"/>
        </w:rPr>
        <w:t>Studio, run</w:t>
      </w:r>
      <w:r w:rsidRPr="00C21234">
        <w:rPr>
          <w:rFonts w:ascii="Calibri" w:hAnsi="Calibri" w:cs="Calibri"/>
        </w:rPr>
        <w:t xml:space="preserve"> the client</w:t>
      </w:r>
      <w:r w:rsidR="00D921CD" w:rsidRPr="00C21234">
        <w:rPr>
          <w:rFonts w:ascii="Calibri" w:hAnsi="Calibri" w:cs="Calibri"/>
        </w:rPr>
        <w:t>, and clic</w:t>
      </w:r>
      <w:r w:rsidR="00C86191">
        <w:rPr>
          <w:rFonts w:ascii="Calibri" w:hAnsi="Calibri" w:cs="Calibri"/>
        </w:rPr>
        <w:t>k the tank to join as a tank or the ship to join as a ship</w:t>
      </w:r>
      <w:r w:rsidR="00D921CD" w:rsidRPr="00C21234">
        <w:rPr>
          <w:rFonts w:ascii="Calibri" w:hAnsi="Calibri" w:cs="Calibri"/>
        </w:rPr>
        <w:t>.</w:t>
      </w:r>
    </w:p>
    <w:p w14:paraId="1C211D74" w14:textId="77777777" w:rsidR="001C7B41" w:rsidRPr="00143583" w:rsidRDefault="001C7B41" w:rsidP="00F121B5">
      <w:pPr>
        <w:spacing w:line="360" w:lineRule="auto"/>
        <w:rPr>
          <w:rFonts w:ascii="Calibri" w:hAnsi="Calibri" w:cs="Calibri"/>
          <w:sz w:val="20"/>
        </w:rPr>
      </w:pPr>
    </w:p>
    <w:p w14:paraId="5727DCE4" w14:textId="42B97A06" w:rsidR="009312BE" w:rsidRPr="00F121B5" w:rsidRDefault="00CC71DE" w:rsidP="00F121B5">
      <w:pPr>
        <w:pStyle w:val="Heading2"/>
        <w:spacing w:line="360" w:lineRule="auto"/>
      </w:pPr>
      <w:r w:rsidRPr="00C21234">
        <w:t>Leave Game</w:t>
      </w:r>
    </w:p>
    <w:p w14:paraId="199E4DCB" w14:textId="28EE405C" w:rsidR="00CC71DE" w:rsidRPr="00C21234" w:rsidRDefault="00CC71DE" w:rsidP="00F121B5">
      <w:pPr>
        <w:spacing w:line="360" w:lineRule="auto"/>
        <w:rPr>
          <w:rFonts w:ascii="Calibri" w:hAnsi="Calibri" w:cs="Calibri"/>
        </w:rPr>
      </w:pPr>
      <w:r w:rsidRPr="00C21234">
        <w:rPr>
          <w:rFonts w:ascii="Calibri" w:hAnsi="Calibri" w:cs="Calibri"/>
        </w:rPr>
        <w:t xml:space="preserve">Clicking the </w:t>
      </w:r>
      <w:r w:rsidR="007D4BA1" w:rsidRPr="00C21234">
        <w:rPr>
          <w:rFonts w:ascii="Calibri" w:hAnsi="Calibri" w:cs="Calibri"/>
          <w:b/>
        </w:rPr>
        <w:t>L</w:t>
      </w:r>
      <w:r w:rsidRPr="00C21234">
        <w:rPr>
          <w:rFonts w:ascii="Calibri" w:hAnsi="Calibri" w:cs="Calibri"/>
          <w:b/>
        </w:rPr>
        <w:t>eave</w:t>
      </w:r>
      <w:r w:rsidRPr="00C21234">
        <w:rPr>
          <w:rFonts w:ascii="Calibri" w:hAnsi="Calibri" w:cs="Calibri"/>
        </w:rPr>
        <w:t xml:space="preserve"> button will disconnect you from the server/game and will make your tank </w:t>
      </w:r>
      <w:r w:rsidR="00FD3B6B" w:rsidRPr="00C21234">
        <w:rPr>
          <w:rFonts w:ascii="Calibri" w:hAnsi="Calibri" w:cs="Calibri"/>
        </w:rPr>
        <w:t>disappear</w:t>
      </w:r>
      <w:r w:rsidRPr="00C21234">
        <w:rPr>
          <w:rFonts w:ascii="Calibri" w:hAnsi="Calibri" w:cs="Calibri"/>
        </w:rPr>
        <w:t>.</w:t>
      </w:r>
    </w:p>
    <w:p w14:paraId="691B313F" w14:textId="77777777" w:rsidR="00CC71DE" w:rsidRPr="00143583" w:rsidRDefault="00CC71DE" w:rsidP="00F121B5">
      <w:pPr>
        <w:spacing w:line="360" w:lineRule="auto"/>
        <w:ind w:left="720"/>
        <w:rPr>
          <w:rFonts w:ascii="Calibri" w:hAnsi="Calibri" w:cs="Calibri"/>
          <w:sz w:val="20"/>
        </w:rPr>
      </w:pPr>
    </w:p>
    <w:p w14:paraId="0F6362AD" w14:textId="608B1CF5" w:rsidR="009312BE" w:rsidRPr="00F121B5" w:rsidRDefault="00F6445E" w:rsidP="00F121B5">
      <w:pPr>
        <w:pStyle w:val="Heading2"/>
        <w:spacing w:line="360" w:lineRule="auto"/>
      </w:pPr>
      <w:r w:rsidRPr="00C21234">
        <w:t>Controls</w:t>
      </w:r>
    </w:p>
    <w:p w14:paraId="77B9B4F0" w14:textId="156902DB" w:rsidR="00C86191" w:rsidRPr="00C21234" w:rsidRDefault="00F6445E" w:rsidP="00F121B5">
      <w:pPr>
        <w:spacing w:line="360" w:lineRule="auto"/>
        <w:rPr>
          <w:rFonts w:ascii="Calibri" w:hAnsi="Calibri" w:cs="Calibri"/>
        </w:rPr>
      </w:pPr>
      <w:r w:rsidRPr="00C21234">
        <w:rPr>
          <w:rFonts w:ascii="Calibri" w:hAnsi="Calibri" w:cs="Calibri"/>
          <w:b/>
        </w:rPr>
        <w:t>Fire Bullet:</w:t>
      </w:r>
      <w:r w:rsidRPr="00C21234">
        <w:rPr>
          <w:rFonts w:ascii="Calibri" w:hAnsi="Calibri" w:cs="Calibri"/>
        </w:rPr>
        <w:t xml:space="preserve"> Clicking the fire button will fire </w:t>
      </w:r>
      <w:r w:rsidR="003D7DB5" w:rsidRPr="00C21234">
        <w:rPr>
          <w:rFonts w:ascii="Calibri" w:hAnsi="Calibri" w:cs="Calibri"/>
        </w:rPr>
        <w:t>one</w:t>
      </w:r>
      <w:r w:rsidRPr="00C21234">
        <w:rPr>
          <w:rFonts w:ascii="Calibri" w:hAnsi="Calibri" w:cs="Calibri"/>
        </w:rPr>
        <w:t xml:space="preserve"> bullet </w:t>
      </w:r>
      <w:r w:rsidR="0082175E" w:rsidRPr="00C21234">
        <w:rPr>
          <w:rFonts w:ascii="Calibri" w:hAnsi="Calibri" w:cs="Calibri"/>
        </w:rPr>
        <w:t xml:space="preserve">in </w:t>
      </w:r>
      <w:r w:rsidRPr="00C21234">
        <w:rPr>
          <w:rFonts w:ascii="Calibri" w:hAnsi="Calibri" w:cs="Calibri"/>
        </w:rPr>
        <w:t>the direction you</w:t>
      </w:r>
      <w:r w:rsidR="009312BE">
        <w:rPr>
          <w:rFonts w:ascii="Calibri" w:hAnsi="Calibri" w:cs="Calibri"/>
        </w:rPr>
        <w:t xml:space="preserve"> are</w:t>
      </w:r>
      <w:r w:rsidRPr="00C21234">
        <w:rPr>
          <w:rFonts w:ascii="Calibri" w:hAnsi="Calibri" w:cs="Calibri"/>
        </w:rPr>
        <w:t xml:space="preserve"> facing</w:t>
      </w:r>
      <w:r w:rsidR="009312BE">
        <w:rPr>
          <w:rFonts w:ascii="Calibri" w:hAnsi="Calibri" w:cs="Calibri"/>
        </w:rPr>
        <w:t xml:space="preserve"> if you are a soldier or tank</w:t>
      </w:r>
      <w:r w:rsidRPr="00C21234">
        <w:rPr>
          <w:rFonts w:ascii="Calibri" w:hAnsi="Calibri" w:cs="Calibri"/>
        </w:rPr>
        <w:t>.</w:t>
      </w:r>
      <w:r w:rsidR="009312BE">
        <w:rPr>
          <w:rFonts w:ascii="Calibri" w:hAnsi="Calibri" w:cs="Calibri"/>
        </w:rPr>
        <w:t xml:space="preserve"> The fire button for a soldier and tank is the </w:t>
      </w:r>
      <w:r w:rsidR="0031559D" w:rsidRPr="0031559D">
        <w:rPr>
          <w:rFonts w:ascii="Calibri" w:hAnsi="Calibri" w:cs="Calibri"/>
          <w:noProof/>
        </w:rPr>
        <w:drawing>
          <wp:inline distT="0" distB="0" distL="0" distR="0" wp14:anchorId="0E3A26B4" wp14:editId="67EB86A1">
            <wp:extent cx="319331" cy="212887"/>
            <wp:effectExtent l="2222" t="0" r="953" b="952"/>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5400000">
                      <a:off x="0" y="0"/>
                      <a:ext cx="343397" cy="228931"/>
                    </a:xfrm>
                    <a:prstGeom prst="rect">
                      <a:avLst/>
                    </a:prstGeom>
                  </pic:spPr>
                </pic:pic>
              </a:graphicData>
            </a:graphic>
          </wp:inline>
        </w:drawing>
      </w:r>
      <w:r w:rsidR="009312BE">
        <w:rPr>
          <w:rFonts w:ascii="Calibri" w:hAnsi="Calibri" w:cs="Calibri"/>
        </w:rPr>
        <w:t xml:space="preserve"> button. If you are a ship, press </w:t>
      </w:r>
      <w:r w:rsidR="0031559D" w:rsidRPr="0031559D">
        <w:rPr>
          <w:rFonts w:ascii="Calibri" w:hAnsi="Calibri" w:cs="Calibri"/>
          <w:noProof/>
        </w:rPr>
        <w:drawing>
          <wp:inline distT="0" distB="0" distL="0" distR="0" wp14:anchorId="088B41C6" wp14:editId="616704DF">
            <wp:extent cx="319331" cy="212887"/>
            <wp:effectExtent l="2222" t="0" r="953" b="95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5400000">
                      <a:off x="0" y="0"/>
                      <a:ext cx="343397" cy="228931"/>
                    </a:xfrm>
                    <a:prstGeom prst="rect">
                      <a:avLst/>
                    </a:prstGeom>
                  </pic:spPr>
                </pic:pic>
              </a:graphicData>
            </a:graphic>
          </wp:inline>
        </w:drawing>
      </w:r>
      <w:r w:rsidR="009312BE">
        <w:rPr>
          <w:rFonts w:ascii="Calibri" w:hAnsi="Calibri" w:cs="Calibri"/>
        </w:rPr>
        <w:t xml:space="preserve"> to fire up, </w:t>
      </w:r>
      <w:r w:rsidR="0031559D" w:rsidRPr="0031559D">
        <w:rPr>
          <w:rFonts w:ascii="Calibri" w:hAnsi="Calibri" w:cs="Calibri"/>
          <w:noProof/>
        </w:rPr>
        <w:drawing>
          <wp:inline distT="0" distB="0" distL="0" distR="0" wp14:anchorId="10C8D08C" wp14:editId="40ABE0B4">
            <wp:extent cx="319331" cy="21288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0800000">
                      <a:off x="0" y="0"/>
                      <a:ext cx="343397" cy="228931"/>
                    </a:xfrm>
                    <a:prstGeom prst="rect">
                      <a:avLst/>
                    </a:prstGeom>
                  </pic:spPr>
                </pic:pic>
              </a:graphicData>
            </a:graphic>
          </wp:inline>
        </w:drawing>
      </w:r>
      <w:r w:rsidR="009312BE">
        <w:rPr>
          <w:rFonts w:ascii="Calibri" w:hAnsi="Calibri" w:cs="Calibri"/>
        </w:rPr>
        <w:t xml:space="preserve"> to shoot right, </w:t>
      </w:r>
      <w:r w:rsidR="0031559D" w:rsidRPr="0031559D">
        <w:rPr>
          <w:rFonts w:ascii="Calibri" w:hAnsi="Calibri" w:cs="Calibri"/>
          <w:noProof/>
        </w:rPr>
        <w:drawing>
          <wp:inline distT="0" distB="0" distL="0" distR="0" wp14:anchorId="2CB4FC5B" wp14:editId="3842DF0F">
            <wp:extent cx="319331" cy="212887"/>
            <wp:effectExtent l="2222" t="0" r="953" b="952"/>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343397" cy="228931"/>
                    </a:xfrm>
                    <a:prstGeom prst="rect">
                      <a:avLst/>
                    </a:prstGeom>
                  </pic:spPr>
                </pic:pic>
              </a:graphicData>
            </a:graphic>
          </wp:inline>
        </w:drawing>
      </w:r>
      <w:r w:rsidR="009312BE">
        <w:rPr>
          <w:rFonts w:ascii="Calibri" w:hAnsi="Calibri" w:cs="Calibri"/>
        </w:rPr>
        <w:t xml:space="preserve"> to shoot down, and </w:t>
      </w:r>
      <w:r w:rsidR="0031559D" w:rsidRPr="0031559D">
        <w:rPr>
          <w:rFonts w:ascii="Calibri" w:hAnsi="Calibri" w:cs="Calibri"/>
          <w:noProof/>
        </w:rPr>
        <w:drawing>
          <wp:inline distT="0" distB="0" distL="0" distR="0" wp14:anchorId="789F501D" wp14:editId="2B0A861F">
            <wp:extent cx="319331" cy="212887"/>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3397" cy="228931"/>
                    </a:xfrm>
                    <a:prstGeom prst="rect">
                      <a:avLst/>
                    </a:prstGeom>
                  </pic:spPr>
                </pic:pic>
              </a:graphicData>
            </a:graphic>
          </wp:inline>
        </w:drawing>
      </w:r>
      <w:r w:rsidR="009312BE">
        <w:rPr>
          <w:rFonts w:ascii="Calibri" w:hAnsi="Calibri" w:cs="Calibri"/>
        </w:rPr>
        <w:t xml:space="preserve"> to shoot left. </w:t>
      </w:r>
    </w:p>
    <w:p w14:paraId="42F52462" w14:textId="785F507D" w:rsidR="009312BE" w:rsidRDefault="00F6445E" w:rsidP="00F121B5">
      <w:pPr>
        <w:spacing w:line="360" w:lineRule="auto"/>
        <w:rPr>
          <w:rFonts w:ascii="Calibri" w:hAnsi="Calibri" w:cs="Calibri"/>
        </w:rPr>
      </w:pPr>
      <w:r w:rsidRPr="00C21234">
        <w:rPr>
          <w:rFonts w:ascii="Calibri" w:hAnsi="Calibri" w:cs="Calibri"/>
          <w:b/>
        </w:rPr>
        <w:t xml:space="preserve">Move </w:t>
      </w:r>
      <w:r w:rsidR="00B1310B" w:rsidRPr="00C21234">
        <w:rPr>
          <w:rFonts w:ascii="Calibri" w:hAnsi="Calibri" w:cs="Calibri"/>
          <w:b/>
        </w:rPr>
        <w:t>Forward:</w:t>
      </w:r>
      <w:r w:rsidRPr="00C21234">
        <w:rPr>
          <w:rFonts w:ascii="Calibri" w:hAnsi="Calibri" w:cs="Calibri"/>
          <w:b/>
        </w:rPr>
        <w:t xml:space="preserve"> </w:t>
      </w:r>
      <w:r w:rsidRPr="00C21234">
        <w:rPr>
          <w:rFonts w:ascii="Calibri" w:hAnsi="Calibri" w:cs="Calibri"/>
        </w:rPr>
        <w:t>Clicking the forward button will move you</w:t>
      </w:r>
      <w:r w:rsidR="009312BE">
        <w:rPr>
          <w:rFonts w:ascii="Calibri" w:hAnsi="Calibri" w:cs="Calibri"/>
        </w:rPr>
        <w:t xml:space="preserve"> </w:t>
      </w:r>
      <w:r w:rsidRPr="00C21234">
        <w:rPr>
          <w:rFonts w:ascii="Calibri" w:hAnsi="Calibri" w:cs="Calibri"/>
        </w:rPr>
        <w:t xml:space="preserve">forward one </w:t>
      </w:r>
      <w:r w:rsidR="00B1310B" w:rsidRPr="00C21234">
        <w:rPr>
          <w:rFonts w:ascii="Calibri" w:hAnsi="Calibri" w:cs="Calibri"/>
        </w:rPr>
        <w:t>space.</w:t>
      </w:r>
    </w:p>
    <w:p w14:paraId="77AB01A0" w14:textId="5D6E5130" w:rsidR="00F6445E" w:rsidRPr="00C21234" w:rsidRDefault="00F6445E" w:rsidP="00F121B5">
      <w:pPr>
        <w:spacing w:line="360" w:lineRule="auto"/>
        <w:rPr>
          <w:rFonts w:ascii="Calibri" w:hAnsi="Calibri" w:cs="Calibri"/>
        </w:rPr>
      </w:pPr>
      <w:r w:rsidRPr="00C21234">
        <w:rPr>
          <w:rFonts w:ascii="Calibri" w:hAnsi="Calibri" w:cs="Calibri"/>
          <w:b/>
        </w:rPr>
        <w:t>Move Backward:</w:t>
      </w:r>
      <w:r w:rsidRPr="00C21234">
        <w:rPr>
          <w:rFonts w:ascii="Calibri" w:hAnsi="Calibri" w:cs="Calibri"/>
        </w:rPr>
        <w:t xml:space="preserve"> Click</w:t>
      </w:r>
      <w:r w:rsidR="00B1310B" w:rsidRPr="00C21234">
        <w:rPr>
          <w:rFonts w:ascii="Calibri" w:hAnsi="Calibri" w:cs="Calibri"/>
        </w:rPr>
        <w:t>ing</w:t>
      </w:r>
      <w:r w:rsidRPr="00C21234">
        <w:rPr>
          <w:rFonts w:ascii="Calibri" w:hAnsi="Calibri" w:cs="Calibri"/>
        </w:rPr>
        <w:t xml:space="preserve"> the backward button</w:t>
      </w:r>
      <w:r w:rsidR="00B1310B" w:rsidRPr="00C21234">
        <w:rPr>
          <w:rFonts w:ascii="Calibri" w:hAnsi="Calibri" w:cs="Calibri"/>
        </w:rPr>
        <w:t xml:space="preserve"> will move you</w:t>
      </w:r>
      <w:r w:rsidR="009312BE">
        <w:rPr>
          <w:rFonts w:ascii="Calibri" w:hAnsi="Calibri" w:cs="Calibri"/>
        </w:rPr>
        <w:t xml:space="preserve"> </w:t>
      </w:r>
      <w:r w:rsidR="00B1310B" w:rsidRPr="00C21234">
        <w:rPr>
          <w:rFonts w:ascii="Calibri" w:hAnsi="Calibri" w:cs="Calibri"/>
        </w:rPr>
        <w:t xml:space="preserve">backward </w:t>
      </w:r>
      <w:r w:rsidR="009312BE">
        <w:rPr>
          <w:rFonts w:ascii="Calibri" w:hAnsi="Calibri" w:cs="Calibri"/>
        </w:rPr>
        <w:t>one</w:t>
      </w:r>
      <w:r w:rsidR="00B1310B" w:rsidRPr="00C21234">
        <w:rPr>
          <w:rFonts w:ascii="Calibri" w:hAnsi="Calibri" w:cs="Calibri"/>
        </w:rPr>
        <w:t xml:space="preserve"> space.</w:t>
      </w:r>
    </w:p>
    <w:p w14:paraId="766A4857" w14:textId="4BEB9268" w:rsidR="00B1310B" w:rsidRPr="00C21234" w:rsidRDefault="00B1310B" w:rsidP="00F121B5">
      <w:pPr>
        <w:spacing w:line="360" w:lineRule="auto"/>
        <w:rPr>
          <w:rFonts w:ascii="Calibri" w:hAnsi="Calibri" w:cs="Calibri"/>
        </w:rPr>
      </w:pPr>
      <w:r w:rsidRPr="00C21234">
        <w:rPr>
          <w:rFonts w:ascii="Calibri" w:hAnsi="Calibri" w:cs="Calibri"/>
          <w:b/>
        </w:rPr>
        <w:lastRenderedPageBreak/>
        <w:t xml:space="preserve">Turn Left: </w:t>
      </w:r>
      <w:r w:rsidRPr="00C21234">
        <w:rPr>
          <w:rFonts w:ascii="Calibri" w:hAnsi="Calibri" w:cs="Calibri"/>
        </w:rPr>
        <w:t>Clicking the left button will rotate you</w:t>
      </w:r>
      <w:r w:rsidR="009312BE">
        <w:rPr>
          <w:rFonts w:ascii="Calibri" w:hAnsi="Calibri" w:cs="Calibri"/>
        </w:rPr>
        <w:t xml:space="preserve"> </w:t>
      </w:r>
      <w:r w:rsidRPr="00C21234">
        <w:rPr>
          <w:rFonts w:ascii="Calibri" w:hAnsi="Calibri" w:cs="Calibri"/>
        </w:rPr>
        <w:t>90 degrees to the left.</w:t>
      </w:r>
    </w:p>
    <w:p w14:paraId="41EE727E" w14:textId="77777777" w:rsidR="00C86191" w:rsidRDefault="00B1310B" w:rsidP="00F121B5">
      <w:pPr>
        <w:spacing w:line="360" w:lineRule="auto"/>
        <w:rPr>
          <w:rFonts w:ascii="Calibri" w:hAnsi="Calibri" w:cs="Calibri"/>
        </w:rPr>
      </w:pPr>
      <w:r w:rsidRPr="00C21234">
        <w:rPr>
          <w:rFonts w:ascii="Calibri" w:hAnsi="Calibri" w:cs="Calibri"/>
          <w:b/>
        </w:rPr>
        <w:t>Turn Right</w:t>
      </w:r>
      <w:r w:rsidRPr="00C21234">
        <w:rPr>
          <w:rFonts w:ascii="Calibri" w:hAnsi="Calibri" w:cs="Calibri"/>
        </w:rPr>
        <w:t>: Clicking the right button</w:t>
      </w:r>
      <w:r w:rsidR="00E909D4" w:rsidRPr="00C21234">
        <w:rPr>
          <w:rFonts w:ascii="Calibri" w:hAnsi="Calibri" w:cs="Calibri"/>
        </w:rPr>
        <w:t xml:space="preserve"> will rotate you</w:t>
      </w:r>
      <w:r w:rsidR="009312BE">
        <w:rPr>
          <w:rFonts w:ascii="Calibri" w:hAnsi="Calibri" w:cs="Calibri"/>
        </w:rPr>
        <w:t xml:space="preserve"> </w:t>
      </w:r>
      <w:r w:rsidR="00E909D4" w:rsidRPr="00C21234">
        <w:rPr>
          <w:rFonts w:ascii="Calibri" w:hAnsi="Calibri" w:cs="Calibri"/>
        </w:rPr>
        <w:t>90 degree</w:t>
      </w:r>
      <w:r w:rsidRPr="00C21234">
        <w:rPr>
          <w:rFonts w:ascii="Calibri" w:hAnsi="Calibri" w:cs="Calibri"/>
        </w:rPr>
        <w:t>s to the right</w:t>
      </w:r>
      <w:r w:rsidR="006663D8" w:rsidRPr="00C21234">
        <w:rPr>
          <w:rFonts w:ascii="Calibri" w:hAnsi="Calibri" w:cs="Calibri"/>
        </w:rPr>
        <w:t>.</w:t>
      </w:r>
    </w:p>
    <w:p w14:paraId="2EC0D1BC" w14:textId="4093BABB" w:rsidR="009312BE" w:rsidRDefault="00C86191" w:rsidP="00F121B5">
      <w:pPr>
        <w:spacing w:line="360" w:lineRule="auto"/>
        <w:rPr>
          <w:rFonts w:ascii="Calibri" w:hAnsi="Calibri" w:cs="Calibri"/>
        </w:rPr>
      </w:pPr>
      <w:r>
        <w:rPr>
          <w:rFonts w:ascii="Calibri" w:hAnsi="Calibri" w:cs="Calibri"/>
          <w:b/>
        </w:rPr>
        <w:t xml:space="preserve">Remote Control Button: </w:t>
      </w:r>
      <w:r>
        <w:rPr>
          <w:rFonts w:ascii="Calibri" w:hAnsi="Calibri" w:cs="Calibri"/>
        </w:rPr>
        <w:t xml:space="preserve">The button in between the movement buttons is for </w:t>
      </w:r>
      <w:r w:rsidRPr="00C86191">
        <w:rPr>
          <w:rFonts w:ascii="Calibri" w:hAnsi="Calibri" w:cs="Calibri"/>
        </w:rPr>
        <w:t>switching between which player object you are controlling</w:t>
      </w:r>
      <w:r>
        <w:rPr>
          <w:rFonts w:ascii="Calibri" w:hAnsi="Calibri" w:cs="Calibri"/>
        </w:rPr>
        <w:t>.</w:t>
      </w:r>
      <w:r w:rsidRPr="00C86191">
        <w:t xml:space="preserve"> </w:t>
      </w:r>
      <w:r w:rsidRPr="00C86191">
        <w:rPr>
          <w:rFonts w:ascii="Calibri" w:hAnsi="Calibri" w:cs="Calibri"/>
        </w:rPr>
        <w:t xml:space="preserve">If it shows a </w:t>
      </w:r>
      <w:r w:rsidR="008842BA" w:rsidRPr="00C86191">
        <w:rPr>
          <w:rFonts w:ascii="Calibri" w:hAnsi="Calibri" w:cs="Calibri"/>
        </w:rPr>
        <w:t>tank,</w:t>
      </w:r>
      <w:r w:rsidRPr="00C86191">
        <w:rPr>
          <w:rFonts w:ascii="Calibri" w:hAnsi="Calibri" w:cs="Calibri"/>
        </w:rPr>
        <w:t xml:space="preserve"> then you are controlling your tank. If you then click it, it will set you to controlling your other available player item that you can control and display the corresponding image. If no other items are available, it won't do anything. If the item you are controlling is remote controlled, it will have a symbol overlaying on a corner.</w:t>
      </w:r>
      <w:r w:rsidR="006663D8" w:rsidRPr="00C21234">
        <w:rPr>
          <w:rFonts w:ascii="Calibri" w:hAnsi="Calibri" w:cs="Calibri"/>
        </w:rPr>
        <w:br/>
      </w:r>
      <w:r w:rsidR="006663D8" w:rsidRPr="00C21234">
        <w:rPr>
          <w:rFonts w:ascii="Calibri" w:hAnsi="Calibri" w:cs="Calibri"/>
          <w:b/>
        </w:rPr>
        <w:t>Eject</w:t>
      </w:r>
      <w:r w:rsidR="00624D42">
        <w:rPr>
          <w:rFonts w:ascii="Calibri" w:hAnsi="Calibri" w:cs="Calibri"/>
          <w:b/>
        </w:rPr>
        <w:t xml:space="preserve"> Soldier</w:t>
      </w:r>
      <w:r w:rsidR="006663D8" w:rsidRPr="00C21234">
        <w:rPr>
          <w:rFonts w:ascii="Calibri" w:hAnsi="Calibri" w:cs="Calibri"/>
          <w:b/>
        </w:rPr>
        <w:t xml:space="preserve">: </w:t>
      </w:r>
      <w:r w:rsidR="006663D8" w:rsidRPr="00C21234">
        <w:rPr>
          <w:rFonts w:ascii="Calibri" w:hAnsi="Calibri" w:cs="Calibri"/>
        </w:rPr>
        <w:t>Clicking the eject button will eject a soldier from your tank</w:t>
      </w:r>
      <w:r w:rsidR="00F405C7">
        <w:rPr>
          <w:rFonts w:ascii="Calibri" w:hAnsi="Calibri" w:cs="Calibri"/>
        </w:rPr>
        <w:t xml:space="preserve"> or ship</w:t>
      </w:r>
      <w:r w:rsidR="006663D8" w:rsidRPr="00C21234">
        <w:rPr>
          <w:rFonts w:ascii="Calibri" w:hAnsi="Calibri" w:cs="Calibri"/>
        </w:rPr>
        <w:t>. Th</w:t>
      </w:r>
      <w:r w:rsidR="00987730" w:rsidRPr="00C21234">
        <w:rPr>
          <w:rFonts w:ascii="Calibri" w:hAnsi="Calibri" w:cs="Calibri"/>
        </w:rPr>
        <w:t>e user will</w:t>
      </w:r>
      <w:r w:rsidR="00624D42">
        <w:rPr>
          <w:rFonts w:ascii="Calibri" w:hAnsi="Calibri" w:cs="Calibri"/>
        </w:rPr>
        <w:tab/>
      </w:r>
    </w:p>
    <w:p w14:paraId="66661D20" w14:textId="6816D593" w:rsidR="00B1310B" w:rsidRPr="00C21234" w:rsidRDefault="00624D42" w:rsidP="00F121B5">
      <w:pPr>
        <w:spacing w:line="360" w:lineRule="auto"/>
        <w:rPr>
          <w:rFonts w:ascii="Calibri" w:hAnsi="Calibri" w:cs="Calibri"/>
        </w:rPr>
      </w:pPr>
      <w:r>
        <w:rPr>
          <w:rFonts w:ascii="Calibri" w:hAnsi="Calibri" w:cs="Calibri"/>
        </w:rPr>
        <w:t>l</w:t>
      </w:r>
      <w:r w:rsidR="00987730" w:rsidRPr="00C21234">
        <w:rPr>
          <w:rFonts w:ascii="Calibri" w:hAnsi="Calibri" w:cs="Calibri"/>
        </w:rPr>
        <w:t>os</w:t>
      </w:r>
      <w:r>
        <w:rPr>
          <w:rFonts w:ascii="Calibri" w:hAnsi="Calibri" w:cs="Calibri"/>
        </w:rPr>
        <w:t>e</w:t>
      </w:r>
      <w:r w:rsidR="00987730" w:rsidRPr="00C21234">
        <w:rPr>
          <w:rFonts w:ascii="Calibri" w:hAnsi="Calibri" w:cs="Calibri"/>
        </w:rPr>
        <w:t xml:space="preserve"> control of the tank </w:t>
      </w:r>
      <w:r w:rsidR="007426B5">
        <w:rPr>
          <w:rFonts w:ascii="Calibri" w:hAnsi="Calibri" w:cs="Calibri"/>
        </w:rPr>
        <w:t>or ship and</w:t>
      </w:r>
      <w:r w:rsidR="00987730" w:rsidRPr="00C21234">
        <w:rPr>
          <w:rFonts w:ascii="Calibri" w:hAnsi="Calibri" w:cs="Calibri"/>
        </w:rPr>
        <w:t xml:space="preserve"> soldier will have the same </w:t>
      </w:r>
      <w:r w:rsidR="006725DB" w:rsidRPr="00C21234">
        <w:rPr>
          <w:rFonts w:ascii="Calibri" w:hAnsi="Calibri" w:cs="Calibri"/>
        </w:rPr>
        <w:t>button controls as the tank</w:t>
      </w:r>
      <w:r w:rsidR="005826B9" w:rsidRPr="00C21234">
        <w:rPr>
          <w:rFonts w:ascii="Calibri" w:hAnsi="Calibri" w:cs="Calibri"/>
        </w:rPr>
        <w:t>.</w:t>
      </w:r>
      <w:r>
        <w:rPr>
          <w:rFonts w:ascii="Calibri" w:hAnsi="Calibri" w:cs="Calibri"/>
        </w:rPr>
        <w:br/>
      </w:r>
      <w:r>
        <w:rPr>
          <w:rFonts w:ascii="Calibri" w:hAnsi="Calibri" w:cs="Calibri"/>
          <w:b/>
        </w:rPr>
        <w:t xml:space="preserve">Eject Powerup: </w:t>
      </w:r>
      <w:r w:rsidR="00143898">
        <w:rPr>
          <w:rFonts w:ascii="Calibri" w:hAnsi="Calibri" w:cs="Calibri"/>
        </w:rPr>
        <w:t xml:space="preserve">Clicking this button will remove </w:t>
      </w:r>
      <w:r w:rsidR="00B152EA">
        <w:rPr>
          <w:rFonts w:ascii="Calibri" w:hAnsi="Calibri" w:cs="Calibri"/>
        </w:rPr>
        <w:t>the active powerup, whether it be a single powerup or the top of the power rack.</w:t>
      </w:r>
      <w:r w:rsidR="005C2DBD" w:rsidRPr="00C21234">
        <w:rPr>
          <w:rFonts w:ascii="Calibri" w:hAnsi="Calibri" w:cs="Calibri"/>
        </w:rPr>
        <w:br/>
      </w:r>
      <w:r w:rsidR="005C2DBD" w:rsidRPr="00C21234">
        <w:rPr>
          <w:rFonts w:ascii="Calibri" w:hAnsi="Calibri" w:cs="Calibri"/>
          <w:b/>
        </w:rPr>
        <w:t>Re-enter Tank:</w:t>
      </w:r>
      <w:r w:rsidR="005C2DBD" w:rsidRPr="00C21234">
        <w:rPr>
          <w:rFonts w:ascii="Calibri" w:hAnsi="Calibri" w:cs="Calibri"/>
        </w:rPr>
        <w:t xml:space="preserve"> </w:t>
      </w:r>
      <w:r w:rsidR="007D524E" w:rsidRPr="00C21234">
        <w:rPr>
          <w:rFonts w:ascii="Calibri" w:hAnsi="Calibri" w:cs="Calibri"/>
        </w:rPr>
        <w:t>A soldier can re-enter a tank by moving into the square with the tan</w:t>
      </w:r>
      <w:r w:rsidR="00834C75" w:rsidRPr="00C21234">
        <w:rPr>
          <w:rFonts w:ascii="Calibri" w:hAnsi="Calibri" w:cs="Calibri"/>
        </w:rPr>
        <w:t>k.</w:t>
      </w:r>
    </w:p>
    <w:p w14:paraId="767847A3" w14:textId="5625D3AA" w:rsidR="00E909D4" w:rsidRDefault="00CC71DE" w:rsidP="00F121B5">
      <w:pPr>
        <w:spacing w:line="360" w:lineRule="auto"/>
        <w:rPr>
          <w:rFonts w:ascii="Calibri" w:hAnsi="Calibri" w:cs="Calibri"/>
        </w:rPr>
      </w:pPr>
      <w:r w:rsidRPr="00C21234">
        <w:rPr>
          <w:rFonts w:ascii="Calibri" w:hAnsi="Calibri" w:cs="Calibri"/>
        </w:rPr>
        <w:t xml:space="preserve"> </w:t>
      </w:r>
    </w:p>
    <w:p w14:paraId="06FABD72" w14:textId="190930C9" w:rsidR="000406AE" w:rsidRPr="000406AE" w:rsidRDefault="000406AE" w:rsidP="00F121B5">
      <w:pPr>
        <w:pStyle w:val="Heading2"/>
        <w:spacing w:line="360" w:lineRule="auto"/>
      </w:pPr>
      <w:r>
        <w:t>User Entities</w:t>
      </w:r>
    </w:p>
    <w:p w14:paraId="79942AFF" w14:textId="77777777" w:rsidR="000406AE" w:rsidRPr="00F121B5" w:rsidRDefault="000406AE" w:rsidP="00F121B5">
      <w:pPr>
        <w:spacing w:line="360" w:lineRule="auto"/>
        <w:rPr>
          <w:rFonts w:ascii="Calibri" w:hAnsi="Calibri" w:cs="Calibri"/>
        </w:rPr>
      </w:pPr>
      <w:r w:rsidRPr="00F121B5">
        <w:rPr>
          <w:rFonts w:ascii="Calibri" w:hAnsi="Calibri" w:cs="Calibri"/>
        </w:rPr>
        <w:t>There user can play as three different kinds of entities in the game: tank, ship, and soldier.</w:t>
      </w:r>
    </w:p>
    <w:tbl>
      <w:tblPr>
        <w:tblStyle w:val="TableGrid"/>
        <w:tblW w:w="0" w:type="auto"/>
        <w:tblLook w:val="04A0" w:firstRow="1" w:lastRow="0" w:firstColumn="1" w:lastColumn="0" w:noHBand="0" w:noVBand="1"/>
      </w:tblPr>
      <w:tblGrid>
        <w:gridCol w:w="924"/>
        <w:gridCol w:w="923"/>
        <w:gridCol w:w="1658"/>
      </w:tblGrid>
      <w:tr w:rsidR="00033713" w14:paraId="1B3D723A" w14:textId="77777777" w:rsidTr="00F121B5">
        <w:tc>
          <w:tcPr>
            <w:tcW w:w="924" w:type="dxa"/>
          </w:tcPr>
          <w:p w14:paraId="278ECE4E" w14:textId="41AB7B25" w:rsidR="00033713" w:rsidRPr="00F121B5" w:rsidRDefault="00033713" w:rsidP="00F121B5">
            <w:pPr>
              <w:spacing w:line="360" w:lineRule="auto"/>
              <w:rPr>
                <w:rFonts w:ascii="Calibri" w:hAnsi="Calibri" w:cs="Calibri"/>
                <w:b/>
              </w:rPr>
            </w:pPr>
            <w:r w:rsidRPr="00F121B5">
              <w:rPr>
                <w:rFonts w:ascii="Calibri" w:hAnsi="Calibri" w:cs="Calibri"/>
                <w:b/>
              </w:rPr>
              <w:t>Entity</w:t>
            </w:r>
          </w:p>
        </w:tc>
        <w:tc>
          <w:tcPr>
            <w:tcW w:w="923" w:type="dxa"/>
          </w:tcPr>
          <w:p w14:paraId="2C8D523D" w14:textId="576BBE82" w:rsidR="00033713" w:rsidRPr="00F121B5" w:rsidRDefault="00033713" w:rsidP="00F121B5">
            <w:pPr>
              <w:spacing w:line="360" w:lineRule="auto"/>
              <w:rPr>
                <w:rFonts w:ascii="Calibri" w:hAnsi="Calibri" w:cs="Calibri"/>
              </w:rPr>
            </w:pPr>
            <w:r w:rsidRPr="00F121B5">
              <w:rPr>
                <w:rFonts w:ascii="Calibri" w:hAnsi="Calibri" w:cs="Calibri"/>
              </w:rPr>
              <w:t>Health</w:t>
            </w:r>
          </w:p>
        </w:tc>
        <w:tc>
          <w:tcPr>
            <w:tcW w:w="1658" w:type="dxa"/>
          </w:tcPr>
          <w:p w14:paraId="4498C813" w14:textId="688931AD" w:rsidR="00033713" w:rsidRPr="00F121B5" w:rsidRDefault="00033713" w:rsidP="00F121B5">
            <w:pPr>
              <w:spacing w:line="360" w:lineRule="auto"/>
              <w:rPr>
                <w:rFonts w:ascii="Calibri" w:hAnsi="Calibri" w:cs="Calibri"/>
              </w:rPr>
            </w:pPr>
            <w:r w:rsidRPr="00F121B5">
              <w:rPr>
                <w:rFonts w:ascii="Calibri" w:hAnsi="Calibri" w:cs="Calibri"/>
              </w:rPr>
              <w:t>Bullet Damage</w:t>
            </w:r>
          </w:p>
        </w:tc>
      </w:tr>
      <w:tr w:rsidR="00033713" w14:paraId="3ED08ABD" w14:textId="77777777" w:rsidTr="00F121B5">
        <w:tc>
          <w:tcPr>
            <w:tcW w:w="924" w:type="dxa"/>
          </w:tcPr>
          <w:p w14:paraId="1F53C927" w14:textId="21473783" w:rsidR="00033713" w:rsidRPr="00F121B5" w:rsidRDefault="00033713" w:rsidP="00F121B5">
            <w:pPr>
              <w:spacing w:line="360" w:lineRule="auto"/>
              <w:rPr>
                <w:rFonts w:ascii="Calibri" w:hAnsi="Calibri" w:cs="Calibri"/>
              </w:rPr>
            </w:pPr>
            <w:r w:rsidRPr="00F121B5">
              <w:rPr>
                <w:rFonts w:ascii="Calibri" w:hAnsi="Calibri" w:cs="Calibri"/>
              </w:rPr>
              <w:t>Tank</w:t>
            </w:r>
          </w:p>
        </w:tc>
        <w:tc>
          <w:tcPr>
            <w:tcW w:w="923" w:type="dxa"/>
          </w:tcPr>
          <w:p w14:paraId="6C58ABD7" w14:textId="09770E62" w:rsidR="00033713" w:rsidRPr="00F121B5" w:rsidRDefault="00033713" w:rsidP="00F121B5">
            <w:pPr>
              <w:spacing w:line="360" w:lineRule="auto"/>
              <w:rPr>
                <w:rFonts w:ascii="Calibri" w:hAnsi="Calibri" w:cs="Calibri"/>
              </w:rPr>
            </w:pPr>
            <w:r>
              <w:rPr>
                <w:rFonts w:ascii="Calibri" w:hAnsi="Calibri" w:cs="Calibri"/>
              </w:rPr>
              <w:t>25</w:t>
            </w:r>
          </w:p>
        </w:tc>
        <w:tc>
          <w:tcPr>
            <w:tcW w:w="1658" w:type="dxa"/>
          </w:tcPr>
          <w:p w14:paraId="20C54CAC" w14:textId="376F6F90" w:rsidR="00033713" w:rsidRPr="00F121B5" w:rsidRDefault="00033713" w:rsidP="00F121B5">
            <w:pPr>
              <w:spacing w:line="360" w:lineRule="auto"/>
              <w:rPr>
                <w:rFonts w:ascii="Calibri" w:hAnsi="Calibri" w:cs="Calibri"/>
              </w:rPr>
            </w:pPr>
            <w:r>
              <w:rPr>
                <w:rFonts w:ascii="Calibri" w:hAnsi="Calibri" w:cs="Calibri"/>
              </w:rPr>
              <w:t>5</w:t>
            </w:r>
          </w:p>
        </w:tc>
      </w:tr>
      <w:tr w:rsidR="00033713" w14:paraId="0066942A" w14:textId="77777777" w:rsidTr="00F121B5">
        <w:tc>
          <w:tcPr>
            <w:tcW w:w="924" w:type="dxa"/>
          </w:tcPr>
          <w:p w14:paraId="6167588A" w14:textId="0FB55811" w:rsidR="00033713" w:rsidRPr="00F121B5" w:rsidRDefault="00033713" w:rsidP="00F121B5">
            <w:pPr>
              <w:spacing w:line="360" w:lineRule="auto"/>
              <w:rPr>
                <w:rFonts w:ascii="Calibri" w:hAnsi="Calibri" w:cs="Calibri"/>
              </w:rPr>
            </w:pPr>
            <w:r w:rsidRPr="00F121B5">
              <w:rPr>
                <w:rFonts w:ascii="Calibri" w:hAnsi="Calibri" w:cs="Calibri"/>
              </w:rPr>
              <w:t>Ship</w:t>
            </w:r>
          </w:p>
        </w:tc>
        <w:tc>
          <w:tcPr>
            <w:tcW w:w="923" w:type="dxa"/>
          </w:tcPr>
          <w:p w14:paraId="54BC84D7" w14:textId="1A926F3E" w:rsidR="00033713" w:rsidRPr="00F121B5" w:rsidRDefault="00033713" w:rsidP="00F121B5">
            <w:pPr>
              <w:spacing w:line="360" w:lineRule="auto"/>
              <w:rPr>
                <w:rFonts w:ascii="Calibri" w:hAnsi="Calibri" w:cs="Calibri"/>
              </w:rPr>
            </w:pPr>
            <w:r>
              <w:rPr>
                <w:rFonts w:ascii="Calibri" w:hAnsi="Calibri" w:cs="Calibri"/>
              </w:rPr>
              <w:t>100</w:t>
            </w:r>
          </w:p>
        </w:tc>
        <w:tc>
          <w:tcPr>
            <w:tcW w:w="1658" w:type="dxa"/>
          </w:tcPr>
          <w:p w14:paraId="5F411CB9" w14:textId="2148DF5A" w:rsidR="00033713" w:rsidRPr="00F121B5" w:rsidRDefault="00033713" w:rsidP="00F121B5">
            <w:pPr>
              <w:spacing w:line="360" w:lineRule="auto"/>
              <w:rPr>
                <w:rFonts w:ascii="Calibri" w:hAnsi="Calibri" w:cs="Calibri"/>
              </w:rPr>
            </w:pPr>
            <w:r>
              <w:rPr>
                <w:rFonts w:ascii="Calibri" w:hAnsi="Calibri" w:cs="Calibri"/>
              </w:rPr>
              <w:t>40 / 5</w:t>
            </w:r>
          </w:p>
        </w:tc>
      </w:tr>
      <w:tr w:rsidR="00033713" w14:paraId="0A3DBEA7" w14:textId="77777777" w:rsidTr="00F121B5">
        <w:tc>
          <w:tcPr>
            <w:tcW w:w="924" w:type="dxa"/>
          </w:tcPr>
          <w:p w14:paraId="6F725993" w14:textId="0079D8DC" w:rsidR="00033713" w:rsidRPr="00F121B5" w:rsidRDefault="00033713" w:rsidP="00F121B5">
            <w:pPr>
              <w:spacing w:line="360" w:lineRule="auto"/>
              <w:rPr>
                <w:rFonts w:ascii="Calibri" w:hAnsi="Calibri" w:cs="Calibri"/>
              </w:rPr>
            </w:pPr>
            <w:r w:rsidRPr="00F121B5">
              <w:rPr>
                <w:rFonts w:ascii="Calibri" w:hAnsi="Calibri" w:cs="Calibri"/>
              </w:rPr>
              <w:t>Soldier</w:t>
            </w:r>
          </w:p>
        </w:tc>
        <w:tc>
          <w:tcPr>
            <w:tcW w:w="923" w:type="dxa"/>
          </w:tcPr>
          <w:p w14:paraId="10E34561" w14:textId="697FC447" w:rsidR="00033713" w:rsidRPr="00F121B5" w:rsidRDefault="00033713" w:rsidP="00F121B5">
            <w:pPr>
              <w:spacing w:line="360" w:lineRule="auto"/>
              <w:rPr>
                <w:rFonts w:ascii="Calibri" w:hAnsi="Calibri" w:cs="Calibri"/>
              </w:rPr>
            </w:pPr>
            <w:r>
              <w:rPr>
                <w:rFonts w:ascii="Calibri" w:hAnsi="Calibri" w:cs="Calibri"/>
              </w:rPr>
              <w:t>100</w:t>
            </w:r>
          </w:p>
        </w:tc>
        <w:tc>
          <w:tcPr>
            <w:tcW w:w="1658" w:type="dxa"/>
          </w:tcPr>
          <w:p w14:paraId="79E96025" w14:textId="58F4CF56" w:rsidR="00033713" w:rsidRPr="00F121B5" w:rsidRDefault="00033713" w:rsidP="00F121B5">
            <w:pPr>
              <w:spacing w:line="360" w:lineRule="auto"/>
              <w:rPr>
                <w:rFonts w:ascii="Calibri" w:hAnsi="Calibri" w:cs="Calibri"/>
              </w:rPr>
            </w:pPr>
            <w:r>
              <w:rPr>
                <w:rFonts w:ascii="Calibri" w:hAnsi="Calibri" w:cs="Calibri"/>
              </w:rPr>
              <w:t>10</w:t>
            </w:r>
          </w:p>
        </w:tc>
      </w:tr>
    </w:tbl>
    <w:p w14:paraId="67C46631" w14:textId="42C2EF42" w:rsidR="000406AE" w:rsidRDefault="000406AE" w:rsidP="00F121B5">
      <w:pPr>
        <w:spacing w:line="360" w:lineRule="auto"/>
        <w:rPr>
          <w:rFonts w:ascii="Calibri" w:hAnsi="Calibri" w:cs="Calibri"/>
          <w:sz w:val="20"/>
        </w:rPr>
      </w:pPr>
      <w:r w:rsidRPr="000406AE">
        <w:rPr>
          <w:rFonts w:ascii="Calibri" w:hAnsi="Calibri" w:cs="Calibri"/>
          <w:sz w:val="20"/>
        </w:rPr>
        <w:t xml:space="preserve"> </w:t>
      </w:r>
    </w:p>
    <w:p w14:paraId="71C126C9" w14:textId="77777777" w:rsidR="00D533EA" w:rsidRPr="00D533EA" w:rsidRDefault="00D533EA" w:rsidP="00D533EA">
      <w:pPr>
        <w:spacing w:line="360" w:lineRule="auto"/>
        <w:rPr>
          <w:rFonts w:ascii="Calibri" w:hAnsi="Calibri" w:cs="Calibri"/>
          <w:b/>
        </w:rPr>
      </w:pPr>
      <w:r w:rsidRPr="00D533EA">
        <w:rPr>
          <w:rFonts w:ascii="Calibri" w:hAnsi="Calibri" w:cs="Calibri"/>
          <w:b/>
        </w:rPr>
        <w:t xml:space="preserve">Tank: </w:t>
      </w:r>
      <w:r w:rsidRPr="00D533EA">
        <w:rPr>
          <w:rFonts w:ascii="Calibri" w:hAnsi="Calibri" w:cs="Calibri"/>
        </w:rPr>
        <w:t>can have two bullets on the field at a time, each one deals 10 points of damage. It can turn or move every .5 seconds and fires at intervals of .5 seconds.</w:t>
      </w:r>
    </w:p>
    <w:p w14:paraId="19F9D792" w14:textId="77777777" w:rsidR="00D533EA" w:rsidRPr="00D533EA" w:rsidRDefault="00D533EA" w:rsidP="00D533EA">
      <w:pPr>
        <w:spacing w:line="360" w:lineRule="auto"/>
        <w:rPr>
          <w:rFonts w:ascii="Calibri" w:hAnsi="Calibri" w:cs="Calibri"/>
          <w:b/>
        </w:rPr>
      </w:pPr>
      <w:r w:rsidRPr="00D533EA">
        <w:rPr>
          <w:rFonts w:ascii="Calibri" w:hAnsi="Calibri" w:cs="Calibri"/>
          <w:b/>
        </w:rPr>
        <w:t xml:space="preserve">Ship: </w:t>
      </w:r>
      <w:r w:rsidRPr="00D533EA">
        <w:rPr>
          <w:rFonts w:ascii="Calibri" w:hAnsi="Calibri" w:cs="Calibri"/>
        </w:rPr>
        <w:t>can have eight bullets on the field at a time. The front gun deals 40 points of damage at intervals of .3 seconds. The ship also has a soldier on deck, so it can fire all sides but only dealing 5 points of damage at intervals of .25 seconds. It can move every .75 seconds and if it moved more than one seconds ago, it can turn in .25 seconds otherwise turn rate is .4 seconds.</w:t>
      </w:r>
    </w:p>
    <w:p w14:paraId="572B50B8" w14:textId="20CFBAE8" w:rsidR="000406AE" w:rsidRPr="00D533EA" w:rsidRDefault="00D533EA" w:rsidP="00D533EA">
      <w:pPr>
        <w:spacing w:line="360" w:lineRule="auto"/>
        <w:rPr>
          <w:rFonts w:ascii="Calibri" w:hAnsi="Calibri" w:cs="Calibri"/>
        </w:rPr>
      </w:pPr>
      <w:r w:rsidRPr="00D533EA">
        <w:rPr>
          <w:rFonts w:ascii="Calibri" w:hAnsi="Calibri" w:cs="Calibri"/>
          <w:b/>
        </w:rPr>
        <w:t xml:space="preserve">Soldier:  </w:t>
      </w:r>
      <w:r w:rsidRPr="00D533EA">
        <w:rPr>
          <w:rFonts w:ascii="Calibri" w:hAnsi="Calibri" w:cs="Calibri"/>
        </w:rPr>
        <w:t>can have six bullets on the field at a time, each on deals 5 points of damage at intervals of .25 seconds. It can move every second and turn as fast as the player can click.</w:t>
      </w:r>
    </w:p>
    <w:p w14:paraId="6E18D2EE" w14:textId="37418A8D" w:rsidR="009312BE" w:rsidRPr="00F121B5" w:rsidRDefault="00C27910" w:rsidP="00F121B5">
      <w:pPr>
        <w:pStyle w:val="Heading2"/>
        <w:spacing w:line="360" w:lineRule="auto"/>
      </w:pPr>
      <w:r w:rsidRPr="00C21234">
        <w:lastRenderedPageBreak/>
        <w:t>Grid Entities</w:t>
      </w:r>
    </w:p>
    <w:p w14:paraId="3316A40A" w14:textId="4960F5A3" w:rsidR="00D74477" w:rsidRPr="00C21234" w:rsidRDefault="00D74477" w:rsidP="00F121B5">
      <w:pPr>
        <w:spacing w:line="360" w:lineRule="auto"/>
        <w:rPr>
          <w:rFonts w:ascii="Calibri" w:hAnsi="Calibri" w:cs="Calibri"/>
        </w:rPr>
      </w:pPr>
      <w:r w:rsidRPr="00C21234">
        <w:rPr>
          <w:rFonts w:ascii="Calibri" w:hAnsi="Calibri" w:cs="Calibri"/>
        </w:rPr>
        <w:t>There are various entities on the game board that effect the tanks in various ways.</w:t>
      </w:r>
    </w:p>
    <w:p w14:paraId="11BCBC6D" w14:textId="0A4D7C00" w:rsidR="00E35666" w:rsidRPr="00C21234" w:rsidRDefault="00E35666" w:rsidP="00F121B5">
      <w:pPr>
        <w:pStyle w:val="ListParagraph"/>
        <w:numPr>
          <w:ilvl w:val="0"/>
          <w:numId w:val="3"/>
        </w:numPr>
        <w:spacing w:line="360" w:lineRule="auto"/>
        <w:rPr>
          <w:rFonts w:ascii="Calibri" w:eastAsia="Times New Roman" w:hAnsi="Calibri" w:cs="Calibri"/>
        </w:rPr>
      </w:pPr>
      <w:r w:rsidRPr="00C21234">
        <w:rPr>
          <w:rFonts w:ascii="Calibri" w:eastAsia="Times New Roman" w:hAnsi="Calibri" w:cs="Calibri"/>
          <w:b/>
        </w:rPr>
        <w:t>Hills</w:t>
      </w:r>
      <w:r w:rsidRPr="00C21234">
        <w:rPr>
          <w:rFonts w:ascii="Calibri" w:eastAsia="Times New Roman" w:hAnsi="Calibri" w:cs="Calibri"/>
        </w:rPr>
        <w:t xml:space="preserve">: </w:t>
      </w:r>
      <w:r w:rsidR="00FB313D" w:rsidRPr="00C21234">
        <w:rPr>
          <w:rFonts w:ascii="Calibri" w:eastAsia="Times New Roman" w:hAnsi="Calibri" w:cs="Calibri"/>
        </w:rPr>
        <w:t>T</w:t>
      </w:r>
      <w:r w:rsidRPr="00C21234">
        <w:rPr>
          <w:rFonts w:ascii="Calibri" w:eastAsia="Times New Roman" w:hAnsi="Calibri" w:cs="Calibri"/>
        </w:rPr>
        <w:t>akes twice as long for tanks to enter these squares.</w:t>
      </w:r>
    </w:p>
    <w:p w14:paraId="47850932" w14:textId="42ECE36A" w:rsidR="00D74477" w:rsidRDefault="007F0968" w:rsidP="00F121B5">
      <w:pPr>
        <w:pStyle w:val="ListParagraph"/>
        <w:numPr>
          <w:ilvl w:val="0"/>
          <w:numId w:val="3"/>
        </w:numPr>
        <w:spacing w:line="360" w:lineRule="auto"/>
        <w:rPr>
          <w:rFonts w:ascii="Calibri" w:hAnsi="Calibri" w:cs="Calibri"/>
        </w:rPr>
      </w:pPr>
      <w:r w:rsidRPr="00C21234">
        <w:rPr>
          <w:rFonts w:ascii="Calibri" w:hAnsi="Calibri" w:cs="Calibri"/>
          <w:b/>
        </w:rPr>
        <w:t>Debris</w:t>
      </w:r>
      <w:r w:rsidRPr="00C21234">
        <w:rPr>
          <w:rFonts w:ascii="Calibri" w:hAnsi="Calibri" w:cs="Calibri"/>
        </w:rPr>
        <w:t xml:space="preserve">: </w:t>
      </w:r>
      <w:r w:rsidR="005F4F09" w:rsidRPr="00C21234">
        <w:rPr>
          <w:rFonts w:ascii="Calibri" w:hAnsi="Calibri" w:cs="Calibri"/>
        </w:rPr>
        <w:t>T</w:t>
      </w:r>
      <w:r w:rsidRPr="00C21234">
        <w:rPr>
          <w:rFonts w:ascii="Calibri" w:hAnsi="Calibri" w:cs="Calibri"/>
        </w:rPr>
        <w:t>akes twice as long for soldiers to move into these square</w:t>
      </w:r>
      <w:r w:rsidR="00FD2785" w:rsidRPr="00C21234">
        <w:rPr>
          <w:rFonts w:ascii="Calibri" w:hAnsi="Calibri" w:cs="Calibri"/>
        </w:rPr>
        <w:t>.</w:t>
      </w:r>
    </w:p>
    <w:p w14:paraId="14DD2D0E" w14:textId="14DB3406" w:rsidR="003070CD" w:rsidRDefault="003070CD" w:rsidP="00F121B5">
      <w:pPr>
        <w:pStyle w:val="ListParagraph"/>
        <w:numPr>
          <w:ilvl w:val="0"/>
          <w:numId w:val="3"/>
        </w:numPr>
        <w:spacing w:line="360" w:lineRule="auto"/>
        <w:rPr>
          <w:rFonts w:ascii="Calibri" w:hAnsi="Calibri" w:cs="Calibri"/>
        </w:rPr>
      </w:pPr>
      <w:r w:rsidRPr="003070CD">
        <w:rPr>
          <w:rFonts w:ascii="Calibri" w:hAnsi="Calibri" w:cs="Calibri"/>
          <w:b/>
        </w:rPr>
        <w:t>Coast</w:t>
      </w:r>
      <w:r>
        <w:rPr>
          <w:rFonts w:ascii="Calibri" w:hAnsi="Calibri" w:cs="Calibri"/>
        </w:rPr>
        <w:t>:</w:t>
      </w:r>
      <w:r w:rsidR="0042139C">
        <w:rPr>
          <w:rFonts w:ascii="Calibri" w:hAnsi="Calibri" w:cs="Calibri"/>
        </w:rPr>
        <w:t xml:space="preserve"> Sandy areas by the water. </w:t>
      </w:r>
      <w:r w:rsidR="0042139C" w:rsidRPr="0042139C">
        <w:rPr>
          <w:rFonts w:ascii="Calibri" w:hAnsi="Calibri" w:cs="Calibri"/>
        </w:rPr>
        <w:t>Soldiers can move no faster than once every 1.5 seconds on a coast</w:t>
      </w:r>
      <w:r w:rsidR="00F121B5">
        <w:rPr>
          <w:rFonts w:ascii="Calibri" w:hAnsi="Calibri" w:cs="Calibri"/>
        </w:rPr>
        <w:t xml:space="preserve">. </w:t>
      </w:r>
      <w:r w:rsidR="00F121B5" w:rsidRPr="00F121B5">
        <w:rPr>
          <w:rFonts w:ascii="Calibri" w:hAnsi="Calibri" w:cs="Calibri"/>
        </w:rPr>
        <w:t>Any wheeled vehicles also take an extra .5 seconds to move through coast</w:t>
      </w:r>
      <w:r w:rsidR="00F121B5">
        <w:rPr>
          <w:rFonts w:ascii="Calibri" w:hAnsi="Calibri" w:cs="Calibri"/>
        </w:rPr>
        <w:t>.</w:t>
      </w:r>
    </w:p>
    <w:p w14:paraId="6E2048A9" w14:textId="7ABA24DA" w:rsidR="003070CD" w:rsidRPr="0042139C" w:rsidRDefault="003070CD" w:rsidP="00F121B5">
      <w:pPr>
        <w:pStyle w:val="ListParagraph"/>
        <w:numPr>
          <w:ilvl w:val="0"/>
          <w:numId w:val="3"/>
        </w:numPr>
        <w:spacing w:line="360" w:lineRule="auto"/>
        <w:rPr>
          <w:rFonts w:ascii="Calibri" w:hAnsi="Calibri" w:cs="Calibri"/>
        </w:rPr>
      </w:pPr>
      <w:r w:rsidRPr="003070CD">
        <w:rPr>
          <w:rFonts w:ascii="Calibri" w:hAnsi="Calibri" w:cs="Calibri"/>
          <w:b/>
        </w:rPr>
        <w:t>Water</w:t>
      </w:r>
      <w:r>
        <w:rPr>
          <w:rFonts w:ascii="Calibri" w:hAnsi="Calibri" w:cs="Calibri"/>
        </w:rPr>
        <w:t>:</w:t>
      </w:r>
      <w:r w:rsidR="0042139C">
        <w:rPr>
          <w:rFonts w:ascii="Calibri" w:hAnsi="Calibri" w:cs="Calibri"/>
        </w:rPr>
        <w:t xml:space="preserve"> </w:t>
      </w:r>
      <w:r w:rsidR="0042139C" w:rsidRPr="0042139C">
        <w:rPr>
          <w:rFonts w:ascii="Calibri" w:hAnsi="Calibri" w:cs="Calibri"/>
        </w:rPr>
        <w:t>Open water acts like an indestructible wall to tanks, but allows for movement by bullets, ships, and soldiers.</w:t>
      </w:r>
    </w:p>
    <w:p w14:paraId="478A237E" w14:textId="3C3B2847" w:rsidR="00AD66BF" w:rsidRPr="00C21234" w:rsidRDefault="00AD66BF" w:rsidP="00F121B5">
      <w:pPr>
        <w:pStyle w:val="ListParagraph"/>
        <w:numPr>
          <w:ilvl w:val="0"/>
          <w:numId w:val="3"/>
        </w:numPr>
        <w:spacing w:line="360" w:lineRule="auto"/>
        <w:rPr>
          <w:rFonts w:ascii="Calibri" w:eastAsia="Times New Roman" w:hAnsi="Calibri" w:cs="Calibri"/>
        </w:rPr>
      </w:pPr>
      <w:r w:rsidRPr="00C21234">
        <w:rPr>
          <w:rFonts w:ascii="Calibri" w:eastAsia="Times New Roman" w:hAnsi="Calibri" w:cs="Calibri"/>
          <w:b/>
        </w:rPr>
        <w:t>Anti-Gravity Powerup</w:t>
      </w:r>
      <w:r w:rsidRPr="00C21234">
        <w:rPr>
          <w:rFonts w:ascii="Calibri" w:eastAsia="Times New Roman" w:hAnsi="Calibri" w:cs="Calibri"/>
        </w:rPr>
        <w:t xml:space="preserve">: Allows the tank or soldier to move at double the </w:t>
      </w:r>
      <w:r w:rsidR="00C92746" w:rsidRPr="00C21234">
        <w:rPr>
          <w:rFonts w:ascii="Calibri" w:eastAsia="Times New Roman" w:hAnsi="Calibri" w:cs="Calibri"/>
        </w:rPr>
        <w:t>speed but</w:t>
      </w:r>
      <w:r w:rsidRPr="00C21234">
        <w:rPr>
          <w:rFonts w:ascii="Calibri" w:eastAsia="Times New Roman" w:hAnsi="Calibri" w:cs="Calibri"/>
        </w:rPr>
        <w:t xml:space="preserve"> adds a penalty of an extra </w:t>
      </w:r>
      <w:r w:rsidR="00FE65C7" w:rsidRPr="00C21234">
        <w:rPr>
          <w:rFonts w:ascii="Calibri" w:eastAsia="Times New Roman" w:hAnsi="Calibri" w:cs="Calibri"/>
        </w:rPr>
        <w:t>0</w:t>
      </w:r>
      <w:r w:rsidRPr="00C21234">
        <w:rPr>
          <w:rFonts w:ascii="Calibri" w:eastAsia="Times New Roman" w:hAnsi="Calibri" w:cs="Calibri"/>
        </w:rPr>
        <w:t>.1 seconds to the firing delay.</w:t>
      </w:r>
    </w:p>
    <w:p w14:paraId="26CD2B7D" w14:textId="03EEE399" w:rsidR="00C53DFB" w:rsidRDefault="00C53DFB" w:rsidP="00F121B5">
      <w:pPr>
        <w:pStyle w:val="ListParagraph"/>
        <w:numPr>
          <w:ilvl w:val="0"/>
          <w:numId w:val="3"/>
        </w:numPr>
        <w:spacing w:line="360" w:lineRule="auto"/>
        <w:rPr>
          <w:rFonts w:ascii="Calibri" w:hAnsi="Calibri" w:cs="Calibri"/>
        </w:rPr>
      </w:pPr>
      <w:r w:rsidRPr="00C53DFB">
        <w:rPr>
          <w:rFonts w:ascii="Calibri" w:hAnsi="Calibri" w:cs="Calibri"/>
          <w:b/>
        </w:rPr>
        <w:t xml:space="preserve">Fusion </w:t>
      </w:r>
      <w:r w:rsidRPr="00C21234">
        <w:rPr>
          <w:rFonts w:ascii="Calibri" w:hAnsi="Calibri" w:cs="Calibri"/>
          <w:b/>
        </w:rPr>
        <w:t>R</w:t>
      </w:r>
      <w:r w:rsidRPr="00C53DFB">
        <w:rPr>
          <w:rFonts w:ascii="Calibri" w:hAnsi="Calibri" w:cs="Calibri"/>
          <w:b/>
        </w:rPr>
        <w:t>eactor</w:t>
      </w:r>
      <w:r w:rsidRPr="00C21234">
        <w:rPr>
          <w:rFonts w:ascii="Calibri" w:hAnsi="Calibri" w:cs="Calibri"/>
          <w:b/>
        </w:rPr>
        <w:t xml:space="preserve"> Powerup</w:t>
      </w:r>
      <w:r w:rsidRPr="00C53DFB">
        <w:rPr>
          <w:rFonts w:ascii="Calibri" w:hAnsi="Calibri" w:cs="Calibri"/>
        </w:rPr>
        <w:t xml:space="preserve">: </w:t>
      </w:r>
      <w:r w:rsidRPr="00C21234">
        <w:rPr>
          <w:rFonts w:ascii="Calibri" w:hAnsi="Calibri" w:cs="Calibri"/>
        </w:rPr>
        <w:t>A</w:t>
      </w:r>
      <w:r w:rsidRPr="00C53DFB">
        <w:rPr>
          <w:rFonts w:ascii="Calibri" w:hAnsi="Calibri" w:cs="Calibri"/>
        </w:rPr>
        <w:t>llows the tank or soldier to fire twice as many bullets, twice as often, but adds a penalty of 25% to movement delays. Fusion reactors do not quietly disappear when hit by a bullet, but instead explode, causing 20 points of damage to items in the 8 surrounding squares.</w:t>
      </w:r>
    </w:p>
    <w:p w14:paraId="68859191" w14:textId="370A550F" w:rsidR="00B152EA" w:rsidRPr="00C53DFB" w:rsidRDefault="00B152EA" w:rsidP="00F121B5">
      <w:pPr>
        <w:pStyle w:val="ListParagraph"/>
        <w:numPr>
          <w:ilvl w:val="0"/>
          <w:numId w:val="3"/>
        </w:numPr>
        <w:spacing w:line="360" w:lineRule="auto"/>
        <w:rPr>
          <w:rFonts w:ascii="Calibri" w:hAnsi="Calibri" w:cs="Calibri"/>
        </w:rPr>
      </w:pPr>
      <w:r>
        <w:rPr>
          <w:rFonts w:ascii="Calibri" w:hAnsi="Calibri" w:cs="Calibri"/>
          <w:b/>
        </w:rPr>
        <w:t>Power Rack Powerup</w:t>
      </w:r>
      <w:r w:rsidRPr="00B152EA">
        <w:rPr>
          <w:rFonts w:ascii="Calibri" w:hAnsi="Calibri" w:cs="Calibri"/>
        </w:rPr>
        <w:t>:</w:t>
      </w:r>
      <w:r>
        <w:rPr>
          <w:rFonts w:ascii="Calibri" w:hAnsi="Calibri" w:cs="Calibri"/>
        </w:rPr>
        <w:t xml:space="preserve"> Allows a tank, soldier, and ship to hold more than one powerup at a time. The top of the rack is the active powerup, and the active powerup is ejected when the eject powerup button is clicked, which include the power rack itself when the rack is empty. This allows for nested power racks. Allows a soldier to also use the power rack as a wheeled vehicle that can move and turn every 200ms. The soldier is allowed to shoot his own gun as before. </w:t>
      </w:r>
    </w:p>
    <w:p w14:paraId="552A2B85" w14:textId="2607EAD6" w:rsidR="00AD66BF" w:rsidRPr="00C21234" w:rsidRDefault="00850C25" w:rsidP="00F121B5">
      <w:pPr>
        <w:pStyle w:val="ListParagraph"/>
        <w:numPr>
          <w:ilvl w:val="0"/>
          <w:numId w:val="3"/>
        </w:numPr>
        <w:spacing w:line="360" w:lineRule="auto"/>
        <w:rPr>
          <w:rFonts w:ascii="Calibri" w:hAnsi="Calibri" w:cs="Calibri"/>
        </w:rPr>
      </w:pPr>
      <w:r w:rsidRPr="00C21234">
        <w:rPr>
          <w:rFonts w:ascii="Calibri" w:hAnsi="Calibri" w:cs="Calibri"/>
          <w:b/>
        </w:rPr>
        <w:t>Destructible Wall</w:t>
      </w:r>
      <w:r w:rsidRPr="00C21234">
        <w:rPr>
          <w:rFonts w:ascii="Calibri" w:hAnsi="Calibri" w:cs="Calibri"/>
        </w:rPr>
        <w:t>: Soldiers and tanks can destroy these walls.</w:t>
      </w:r>
    </w:p>
    <w:p w14:paraId="15F2E261" w14:textId="27BC4DC0" w:rsidR="00C27910" w:rsidRDefault="00850C25" w:rsidP="00F121B5">
      <w:pPr>
        <w:pStyle w:val="ListParagraph"/>
        <w:numPr>
          <w:ilvl w:val="0"/>
          <w:numId w:val="3"/>
        </w:numPr>
        <w:spacing w:line="360" w:lineRule="auto"/>
        <w:rPr>
          <w:rFonts w:ascii="Calibri" w:hAnsi="Calibri" w:cs="Calibri"/>
        </w:rPr>
      </w:pPr>
      <w:r w:rsidRPr="00C21234">
        <w:rPr>
          <w:rFonts w:ascii="Calibri" w:hAnsi="Calibri" w:cs="Calibri"/>
          <w:b/>
        </w:rPr>
        <w:t>Indestructible Wall</w:t>
      </w:r>
      <w:r w:rsidRPr="00C21234">
        <w:rPr>
          <w:rFonts w:ascii="Calibri" w:hAnsi="Calibri" w:cs="Calibri"/>
        </w:rPr>
        <w:t>: Soldiers and tanks cannot destroy these walls.</w:t>
      </w:r>
    </w:p>
    <w:p w14:paraId="7DFF88ED" w14:textId="77777777" w:rsidR="009312BE" w:rsidRPr="009312BE" w:rsidRDefault="009312BE" w:rsidP="00F121B5">
      <w:pPr>
        <w:spacing w:line="360" w:lineRule="auto"/>
        <w:rPr>
          <w:rFonts w:ascii="Calibri" w:hAnsi="Calibri" w:cs="Calibri"/>
        </w:rPr>
      </w:pPr>
    </w:p>
    <w:p w14:paraId="414547CC" w14:textId="2EB09B56" w:rsidR="009312BE" w:rsidRPr="00FD207C" w:rsidRDefault="00C27910" w:rsidP="00FD207C">
      <w:pPr>
        <w:pStyle w:val="Heading2"/>
        <w:spacing w:line="360" w:lineRule="auto"/>
      </w:pPr>
      <w:r w:rsidRPr="00C21234">
        <w:t>Replay</w:t>
      </w:r>
    </w:p>
    <w:p w14:paraId="220EC3F5" w14:textId="19E03BF9" w:rsidR="00C27910" w:rsidRPr="00C21234" w:rsidRDefault="00C27910" w:rsidP="00F121B5">
      <w:pPr>
        <w:spacing w:line="360" w:lineRule="auto"/>
        <w:rPr>
          <w:rFonts w:ascii="Calibri" w:hAnsi="Calibri" w:cs="Calibri"/>
        </w:rPr>
      </w:pPr>
      <w:r w:rsidRPr="00C21234">
        <w:rPr>
          <w:rFonts w:ascii="Calibri" w:hAnsi="Calibri" w:cs="Calibri"/>
        </w:rPr>
        <w:t xml:space="preserve">To replay your last played game, go to home screen and click </w:t>
      </w:r>
      <w:r w:rsidRPr="00C21234">
        <w:rPr>
          <w:rFonts w:ascii="Calibri" w:hAnsi="Calibri" w:cs="Calibri"/>
          <w:b/>
        </w:rPr>
        <w:t>Replay Last Played Game</w:t>
      </w:r>
      <w:r w:rsidRPr="00C21234">
        <w:rPr>
          <w:rFonts w:ascii="Calibri" w:hAnsi="Calibri" w:cs="Calibri"/>
        </w:rPr>
        <w:t xml:space="preserve">. </w:t>
      </w:r>
    </w:p>
    <w:p w14:paraId="22C35CCF" w14:textId="4A2BCF57" w:rsidR="00AE2E17" w:rsidRPr="00C21234" w:rsidRDefault="00AE2E17" w:rsidP="00F121B5">
      <w:pPr>
        <w:spacing w:line="360" w:lineRule="auto"/>
        <w:rPr>
          <w:rFonts w:ascii="Calibri" w:hAnsi="Calibri" w:cs="Calibri"/>
        </w:rPr>
      </w:pPr>
      <w:r w:rsidRPr="00C21234">
        <w:rPr>
          <w:rFonts w:ascii="Calibri" w:hAnsi="Calibri" w:cs="Calibri"/>
        </w:rPr>
        <w:t xml:space="preserve">You can play the game back at normal speed by clicking </w:t>
      </w:r>
      <w:r w:rsidRPr="00C21234">
        <w:rPr>
          <w:rFonts w:ascii="Calibri" w:hAnsi="Calibri" w:cs="Calibri"/>
          <w:b/>
        </w:rPr>
        <w:t>Normal Speed</w:t>
      </w:r>
      <w:r w:rsidRPr="00C21234">
        <w:rPr>
          <w:rFonts w:ascii="Calibri" w:hAnsi="Calibri" w:cs="Calibri"/>
        </w:rPr>
        <w:t xml:space="preserve">. You can play the game back at twice normal speed by clicking </w:t>
      </w:r>
      <w:r w:rsidRPr="00C21234">
        <w:rPr>
          <w:rFonts w:ascii="Calibri" w:hAnsi="Calibri" w:cs="Calibri"/>
          <w:b/>
        </w:rPr>
        <w:t xml:space="preserve">2x Speed </w:t>
      </w:r>
      <w:r w:rsidRPr="00C21234">
        <w:rPr>
          <w:rFonts w:ascii="Calibri" w:hAnsi="Calibri" w:cs="Calibri"/>
        </w:rPr>
        <w:t xml:space="preserve">(similar for 3x and 4x). </w:t>
      </w:r>
      <w:r w:rsidR="003C440A" w:rsidRPr="00C21234">
        <w:rPr>
          <w:rFonts w:ascii="Calibri" w:hAnsi="Calibri" w:cs="Calibri"/>
        </w:rPr>
        <w:t xml:space="preserve">Click </w:t>
      </w:r>
      <w:r w:rsidR="003C440A" w:rsidRPr="0044337D">
        <w:rPr>
          <w:rFonts w:ascii="Calibri" w:hAnsi="Calibri" w:cs="Calibri"/>
          <w:b/>
        </w:rPr>
        <w:t>Playback</w:t>
      </w:r>
      <w:r w:rsidR="003C440A" w:rsidRPr="00C21234">
        <w:rPr>
          <w:rFonts w:ascii="Calibri" w:hAnsi="Calibri" w:cs="Calibri"/>
          <w:b/>
        </w:rPr>
        <w:t xml:space="preserve"> Last </w:t>
      </w:r>
      <w:r w:rsidR="003C440A" w:rsidRPr="00C21234">
        <w:rPr>
          <w:rFonts w:ascii="Calibri" w:hAnsi="Calibri" w:cs="Calibri"/>
          <w:b/>
        </w:rPr>
        <w:lastRenderedPageBreak/>
        <w:t xml:space="preserve">Game </w:t>
      </w:r>
      <w:r w:rsidR="003C440A" w:rsidRPr="00C21234">
        <w:rPr>
          <w:rFonts w:ascii="Calibri" w:hAnsi="Calibri" w:cs="Calibri"/>
        </w:rPr>
        <w:t xml:space="preserve">to start the playback, </w:t>
      </w:r>
      <w:proofErr w:type="gramStart"/>
      <w:r w:rsidR="003C440A" w:rsidRPr="00C21234">
        <w:rPr>
          <w:rFonts w:ascii="Calibri" w:hAnsi="Calibri" w:cs="Calibri"/>
          <w:b/>
        </w:rPr>
        <w:t>Pause</w:t>
      </w:r>
      <w:proofErr w:type="gramEnd"/>
      <w:r w:rsidR="003C440A" w:rsidRPr="00C21234">
        <w:rPr>
          <w:rFonts w:ascii="Calibri" w:hAnsi="Calibri" w:cs="Calibri"/>
          <w:b/>
        </w:rPr>
        <w:t xml:space="preserve"> </w:t>
      </w:r>
      <w:r w:rsidR="003C440A" w:rsidRPr="00C21234">
        <w:rPr>
          <w:rFonts w:ascii="Calibri" w:hAnsi="Calibri" w:cs="Calibri"/>
        </w:rPr>
        <w:t xml:space="preserve">to pause the replay, and </w:t>
      </w:r>
      <w:r w:rsidR="003C440A" w:rsidRPr="00C21234">
        <w:rPr>
          <w:rFonts w:ascii="Calibri" w:hAnsi="Calibri" w:cs="Calibri"/>
          <w:b/>
        </w:rPr>
        <w:t xml:space="preserve">Resume </w:t>
      </w:r>
      <w:r w:rsidR="003C440A" w:rsidRPr="00C21234">
        <w:rPr>
          <w:rFonts w:ascii="Calibri" w:hAnsi="Calibri" w:cs="Calibri"/>
        </w:rPr>
        <w:t xml:space="preserve">to resume the replay. Clicking </w:t>
      </w:r>
      <w:r w:rsidR="003C440A" w:rsidRPr="00C21234">
        <w:rPr>
          <w:rFonts w:ascii="Calibri" w:hAnsi="Calibri" w:cs="Calibri"/>
          <w:b/>
        </w:rPr>
        <w:t>Leave</w:t>
      </w:r>
      <w:r w:rsidR="003C440A" w:rsidRPr="00C21234">
        <w:rPr>
          <w:rFonts w:ascii="Calibri" w:hAnsi="Calibri" w:cs="Calibri"/>
        </w:rPr>
        <w:t xml:space="preserve"> will bring you back to the home screen. </w:t>
      </w:r>
    </w:p>
    <w:p w14:paraId="61EB0149" w14:textId="2529A843" w:rsidR="00893153" w:rsidRPr="00C21234" w:rsidRDefault="00893153" w:rsidP="00F121B5">
      <w:pPr>
        <w:spacing w:line="360" w:lineRule="auto"/>
        <w:ind w:left="720"/>
        <w:rPr>
          <w:rFonts w:ascii="Calibri" w:hAnsi="Calibri" w:cs="Calibri"/>
        </w:rPr>
      </w:pPr>
    </w:p>
    <w:p w14:paraId="4A28EBF4" w14:textId="77777777" w:rsidR="00893153" w:rsidRPr="00C21234" w:rsidRDefault="00893153" w:rsidP="00F121B5">
      <w:pPr>
        <w:spacing w:line="360" w:lineRule="auto"/>
        <w:ind w:left="720"/>
        <w:rPr>
          <w:rFonts w:ascii="Calibri" w:hAnsi="Calibri" w:cs="Calibri"/>
        </w:rPr>
      </w:pPr>
    </w:p>
    <w:p w14:paraId="01982F7C" w14:textId="2849B4FA" w:rsidR="007F6D12" w:rsidRPr="00FD207C" w:rsidRDefault="00893153" w:rsidP="00FD207C">
      <w:pPr>
        <w:pStyle w:val="Heading2"/>
        <w:spacing w:line="360" w:lineRule="auto"/>
      </w:pPr>
      <w:r w:rsidRPr="00C21234">
        <w:t>Icon Key</w:t>
      </w:r>
    </w:p>
    <w:tbl>
      <w:tblPr>
        <w:tblStyle w:val="TableGrid"/>
        <w:tblW w:w="0" w:type="auto"/>
        <w:tblLook w:val="04A0" w:firstRow="1" w:lastRow="0" w:firstColumn="1" w:lastColumn="0" w:noHBand="0" w:noVBand="1"/>
      </w:tblPr>
      <w:tblGrid>
        <w:gridCol w:w="1997"/>
        <w:gridCol w:w="1920"/>
        <w:gridCol w:w="308"/>
        <w:gridCol w:w="2250"/>
        <w:gridCol w:w="1890"/>
      </w:tblGrid>
      <w:tr w:rsidR="00E149F6" w:rsidRPr="00C21234" w14:paraId="6E44E4AB" w14:textId="433FDC8A" w:rsidTr="007542AB">
        <w:tc>
          <w:tcPr>
            <w:tcW w:w="1997" w:type="dxa"/>
            <w:vAlign w:val="center"/>
          </w:tcPr>
          <w:p w14:paraId="33D0474B" w14:textId="3696F932" w:rsidR="007542AB" w:rsidRPr="00C21234" w:rsidRDefault="007542AB" w:rsidP="00F121B5">
            <w:pPr>
              <w:spacing w:line="360" w:lineRule="auto"/>
              <w:jc w:val="center"/>
              <w:rPr>
                <w:rFonts w:ascii="Calibri" w:hAnsi="Calibri" w:cs="Calibri"/>
                <w:b/>
              </w:rPr>
            </w:pPr>
            <w:r w:rsidRPr="00C21234">
              <w:rPr>
                <w:rFonts w:ascii="Calibri" w:hAnsi="Calibri" w:cs="Calibri"/>
                <w:b/>
              </w:rPr>
              <w:t>Entity</w:t>
            </w:r>
          </w:p>
        </w:tc>
        <w:tc>
          <w:tcPr>
            <w:tcW w:w="1920" w:type="dxa"/>
            <w:vAlign w:val="center"/>
          </w:tcPr>
          <w:p w14:paraId="584BC802" w14:textId="5FB9166D" w:rsidR="007542AB" w:rsidRPr="00C21234" w:rsidRDefault="007542AB" w:rsidP="00F121B5">
            <w:pPr>
              <w:spacing w:line="360" w:lineRule="auto"/>
              <w:jc w:val="center"/>
              <w:rPr>
                <w:rFonts w:ascii="Calibri" w:hAnsi="Calibri" w:cs="Calibri"/>
                <w:b/>
              </w:rPr>
            </w:pPr>
            <w:r w:rsidRPr="00C21234">
              <w:rPr>
                <w:rFonts w:ascii="Calibri" w:hAnsi="Calibri" w:cs="Calibri"/>
                <w:b/>
              </w:rPr>
              <w:t>Icon</w:t>
            </w:r>
          </w:p>
        </w:tc>
        <w:tc>
          <w:tcPr>
            <w:tcW w:w="308" w:type="dxa"/>
            <w:vMerge w:val="restart"/>
            <w:shd w:val="clear" w:color="auto" w:fill="D0CECE" w:themeFill="background2" w:themeFillShade="E6"/>
          </w:tcPr>
          <w:p w14:paraId="23131FD4" w14:textId="77777777" w:rsidR="007542AB" w:rsidRPr="00C21234" w:rsidRDefault="007542AB" w:rsidP="00F121B5">
            <w:pPr>
              <w:spacing w:line="360" w:lineRule="auto"/>
              <w:jc w:val="center"/>
              <w:rPr>
                <w:rFonts w:ascii="Calibri" w:hAnsi="Calibri" w:cs="Calibri"/>
                <w:b/>
              </w:rPr>
            </w:pPr>
          </w:p>
        </w:tc>
        <w:tc>
          <w:tcPr>
            <w:tcW w:w="2250" w:type="dxa"/>
          </w:tcPr>
          <w:p w14:paraId="23AC90B4" w14:textId="7ED80DF6" w:rsidR="007542AB" w:rsidRPr="00C21234" w:rsidRDefault="007542AB" w:rsidP="00F121B5">
            <w:pPr>
              <w:spacing w:line="360" w:lineRule="auto"/>
              <w:jc w:val="center"/>
              <w:rPr>
                <w:rFonts w:ascii="Calibri" w:hAnsi="Calibri" w:cs="Calibri"/>
                <w:b/>
              </w:rPr>
            </w:pPr>
            <w:r w:rsidRPr="00C21234">
              <w:rPr>
                <w:rFonts w:ascii="Calibri" w:hAnsi="Calibri" w:cs="Calibri"/>
                <w:b/>
              </w:rPr>
              <w:t>Entity</w:t>
            </w:r>
          </w:p>
        </w:tc>
        <w:tc>
          <w:tcPr>
            <w:tcW w:w="1890" w:type="dxa"/>
          </w:tcPr>
          <w:p w14:paraId="03FC6690" w14:textId="3DEB4337" w:rsidR="007542AB" w:rsidRPr="00C21234" w:rsidRDefault="007542AB" w:rsidP="00F121B5">
            <w:pPr>
              <w:spacing w:line="360" w:lineRule="auto"/>
              <w:jc w:val="center"/>
              <w:rPr>
                <w:rFonts w:ascii="Calibri" w:hAnsi="Calibri" w:cs="Calibri"/>
                <w:b/>
              </w:rPr>
            </w:pPr>
            <w:r w:rsidRPr="00C21234">
              <w:rPr>
                <w:rFonts w:ascii="Calibri" w:hAnsi="Calibri" w:cs="Calibri"/>
                <w:b/>
              </w:rPr>
              <w:t>Icon</w:t>
            </w:r>
          </w:p>
        </w:tc>
      </w:tr>
      <w:tr w:rsidR="00E149F6" w:rsidRPr="00C21234" w14:paraId="6B8F3721" w14:textId="04F76048" w:rsidTr="007542AB">
        <w:tc>
          <w:tcPr>
            <w:tcW w:w="1997" w:type="dxa"/>
            <w:vAlign w:val="center"/>
          </w:tcPr>
          <w:p w14:paraId="34615F1F" w14:textId="07FDD9E7" w:rsidR="007542AB" w:rsidRPr="00C21234" w:rsidRDefault="007542AB" w:rsidP="00F121B5">
            <w:pPr>
              <w:spacing w:line="360" w:lineRule="auto"/>
              <w:jc w:val="center"/>
              <w:rPr>
                <w:rFonts w:ascii="Calibri" w:hAnsi="Calibri" w:cs="Calibri"/>
              </w:rPr>
            </w:pPr>
            <w:r w:rsidRPr="00C21234">
              <w:rPr>
                <w:rFonts w:ascii="Calibri" w:hAnsi="Calibri" w:cs="Calibri"/>
              </w:rPr>
              <w:t>Bullet</w:t>
            </w:r>
          </w:p>
        </w:tc>
        <w:tc>
          <w:tcPr>
            <w:tcW w:w="1920" w:type="dxa"/>
            <w:vAlign w:val="center"/>
          </w:tcPr>
          <w:p w14:paraId="168AF2BF" w14:textId="5ABA7A93" w:rsidR="007542AB" w:rsidRPr="00C21234" w:rsidRDefault="007542AB" w:rsidP="00F121B5">
            <w:pPr>
              <w:spacing w:line="360" w:lineRule="auto"/>
              <w:jc w:val="center"/>
              <w:rPr>
                <w:rFonts w:ascii="Calibri" w:hAnsi="Calibri" w:cs="Calibri"/>
                <w:noProof/>
              </w:rPr>
            </w:pPr>
            <w:r w:rsidRPr="007542AB">
              <w:rPr>
                <w:rFonts w:ascii="Calibri" w:hAnsi="Calibri" w:cs="Calibri"/>
                <w:noProof/>
              </w:rPr>
              <w:drawing>
                <wp:inline distT="0" distB="0" distL="0" distR="0" wp14:anchorId="3EFD37BD" wp14:editId="46AD52BD">
                  <wp:extent cx="353085" cy="353085"/>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flipV="1">
                            <a:off x="0" y="0"/>
                            <a:ext cx="362008" cy="362008"/>
                          </a:xfrm>
                          <a:prstGeom prst="rect">
                            <a:avLst/>
                          </a:prstGeom>
                        </pic:spPr>
                      </pic:pic>
                    </a:graphicData>
                  </a:graphic>
                </wp:inline>
              </w:drawing>
            </w:r>
          </w:p>
        </w:tc>
        <w:tc>
          <w:tcPr>
            <w:tcW w:w="308" w:type="dxa"/>
            <w:vMerge/>
            <w:shd w:val="clear" w:color="auto" w:fill="D0CECE" w:themeFill="background2" w:themeFillShade="E6"/>
          </w:tcPr>
          <w:p w14:paraId="5E8D3078" w14:textId="77777777" w:rsidR="007542AB" w:rsidRPr="00C21234" w:rsidRDefault="007542AB" w:rsidP="00F121B5">
            <w:pPr>
              <w:spacing w:line="360" w:lineRule="auto"/>
              <w:jc w:val="center"/>
              <w:rPr>
                <w:rFonts w:ascii="Calibri" w:hAnsi="Calibri" w:cs="Calibri"/>
                <w:noProof/>
              </w:rPr>
            </w:pPr>
          </w:p>
        </w:tc>
        <w:tc>
          <w:tcPr>
            <w:tcW w:w="2250" w:type="dxa"/>
          </w:tcPr>
          <w:p w14:paraId="3A50643F" w14:textId="3D110AC9" w:rsidR="007542AB" w:rsidRPr="00C21234" w:rsidRDefault="008C2145" w:rsidP="00F121B5">
            <w:pPr>
              <w:spacing w:line="360" w:lineRule="auto"/>
              <w:jc w:val="center"/>
              <w:rPr>
                <w:rFonts w:ascii="Calibri" w:hAnsi="Calibri" w:cs="Calibri"/>
                <w:noProof/>
              </w:rPr>
            </w:pPr>
            <w:r>
              <w:rPr>
                <w:rFonts w:ascii="Calibri" w:hAnsi="Calibri" w:cs="Calibri"/>
                <w:noProof/>
              </w:rPr>
              <w:t>Coast</w:t>
            </w:r>
          </w:p>
        </w:tc>
        <w:tc>
          <w:tcPr>
            <w:tcW w:w="1890" w:type="dxa"/>
          </w:tcPr>
          <w:p w14:paraId="213565F4" w14:textId="0B7BFEA8" w:rsidR="007542AB" w:rsidRPr="00C21234" w:rsidRDefault="008C2145" w:rsidP="00F121B5">
            <w:pPr>
              <w:spacing w:line="360" w:lineRule="auto"/>
              <w:jc w:val="center"/>
              <w:rPr>
                <w:rFonts w:ascii="Calibri" w:hAnsi="Calibri" w:cs="Calibri"/>
                <w:noProof/>
              </w:rPr>
            </w:pPr>
            <w:r w:rsidRPr="008C2145">
              <w:rPr>
                <w:rFonts w:ascii="Calibri" w:hAnsi="Calibri" w:cs="Calibri"/>
                <w:noProof/>
              </w:rPr>
              <w:drawing>
                <wp:inline distT="0" distB="0" distL="0" distR="0" wp14:anchorId="2EE52C34" wp14:editId="28DD9112">
                  <wp:extent cx="317500" cy="31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500" cy="317500"/>
                          </a:xfrm>
                          <a:prstGeom prst="rect">
                            <a:avLst/>
                          </a:prstGeom>
                        </pic:spPr>
                      </pic:pic>
                    </a:graphicData>
                  </a:graphic>
                </wp:inline>
              </w:drawing>
            </w:r>
          </w:p>
        </w:tc>
      </w:tr>
      <w:tr w:rsidR="00E149F6" w:rsidRPr="00C21234" w14:paraId="7A5DAE1D" w14:textId="1894F32C" w:rsidTr="007542AB">
        <w:tc>
          <w:tcPr>
            <w:tcW w:w="1997" w:type="dxa"/>
            <w:vAlign w:val="center"/>
          </w:tcPr>
          <w:p w14:paraId="556C04AB" w14:textId="7C3FCF28" w:rsidR="007542AB" w:rsidRPr="00C21234" w:rsidRDefault="007542AB" w:rsidP="00F121B5">
            <w:pPr>
              <w:spacing w:line="360" w:lineRule="auto"/>
              <w:jc w:val="center"/>
              <w:rPr>
                <w:rFonts w:ascii="Calibri" w:hAnsi="Calibri" w:cs="Calibri"/>
              </w:rPr>
            </w:pPr>
            <w:r w:rsidRPr="00C21234">
              <w:rPr>
                <w:rFonts w:ascii="Calibri" w:hAnsi="Calibri" w:cs="Calibri"/>
              </w:rPr>
              <w:t>Fire</w:t>
            </w:r>
          </w:p>
        </w:tc>
        <w:tc>
          <w:tcPr>
            <w:tcW w:w="1920" w:type="dxa"/>
            <w:vAlign w:val="center"/>
          </w:tcPr>
          <w:p w14:paraId="2BFBEA71" w14:textId="1EFF56B8" w:rsidR="007542AB" w:rsidRPr="00C21234" w:rsidRDefault="0031559D" w:rsidP="00F121B5">
            <w:pPr>
              <w:spacing w:line="360" w:lineRule="auto"/>
              <w:jc w:val="center"/>
              <w:rPr>
                <w:rFonts w:ascii="Calibri" w:hAnsi="Calibri" w:cs="Calibri"/>
                <w:noProof/>
              </w:rPr>
            </w:pPr>
            <w:r w:rsidRPr="0031559D">
              <w:rPr>
                <w:rFonts w:ascii="Calibri" w:hAnsi="Calibri" w:cs="Calibri"/>
                <w:noProof/>
              </w:rPr>
              <w:drawing>
                <wp:inline distT="0" distB="0" distL="0" distR="0" wp14:anchorId="44AE879E" wp14:editId="257B5CD5">
                  <wp:extent cx="319331" cy="212887"/>
                  <wp:effectExtent l="2222" t="0" r="953" b="952"/>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5400000">
                            <a:off x="0" y="0"/>
                            <a:ext cx="343397" cy="228931"/>
                          </a:xfrm>
                          <a:prstGeom prst="rect">
                            <a:avLst/>
                          </a:prstGeom>
                        </pic:spPr>
                      </pic:pic>
                    </a:graphicData>
                  </a:graphic>
                </wp:inline>
              </w:drawing>
            </w:r>
          </w:p>
        </w:tc>
        <w:tc>
          <w:tcPr>
            <w:tcW w:w="308" w:type="dxa"/>
            <w:vMerge/>
            <w:shd w:val="clear" w:color="auto" w:fill="D0CECE" w:themeFill="background2" w:themeFillShade="E6"/>
          </w:tcPr>
          <w:p w14:paraId="528CE13F" w14:textId="77777777" w:rsidR="007542AB" w:rsidRPr="00C21234" w:rsidRDefault="007542AB" w:rsidP="00F121B5">
            <w:pPr>
              <w:spacing w:line="360" w:lineRule="auto"/>
              <w:jc w:val="center"/>
              <w:rPr>
                <w:rFonts w:ascii="Calibri" w:hAnsi="Calibri" w:cs="Calibri"/>
                <w:noProof/>
              </w:rPr>
            </w:pPr>
          </w:p>
        </w:tc>
        <w:tc>
          <w:tcPr>
            <w:tcW w:w="2250" w:type="dxa"/>
          </w:tcPr>
          <w:p w14:paraId="7CE2FD43" w14:textId="133076AF" w:rsidR="007542AB" w:rsidRPr="00C21234" w:rsidRDefault="008C2145" w:rsidP="00F121B5">
            <w:pPr>
              <w:spacing w:line="360" w:lineRule="auto"/>
              <w:jc w:val="center"/>
              <w:rPr>
                <w:rFonts w:ascii="Calibri" w:hAnsi="Calibri" w:cs="Calibri"/>
                <w:noProof/>
              </w:rPr>
            </w:pPr>
            <w:r>
              <w:rPr>
                <w:rFonts w:ascii="Calibri" w:hAnsi="Calibri" w:cs="Calibri"/>
                <w:noProof/>
              </w:rPr>
              <w:t>Water</w:t>
            </w:r>
          </w:p>
        </w:tc>
        <w:tc>
          <w:tcPr>
            <w:tcW w:w="1890" w:type="dxa"/>
          </w:tcPr>
          <w:p w14:paraId="254194EF" w14:textId="347B2AD1" w:rsidR="007542AB" w:rsidRPr="00C21234" w:rsidRDefault="008C2145" w:rsidP="00F121B5">
            <w:pPr>
              <w:spacing w:line="360" w:lineRule="auto"/>
              <w:jc w:val="center"/>
              <w:rPr>
                <w:rFonts w:ascii="Calibri" w:hAnsi="Calibri" w:cs="Calibri"/>
                <w:noProof/>
              </w:rPr>
            </w:pPr>
            <w:r w:rsidRPr="008C2145">
              <w:rPr>
                <w:rFonts w:ascii="Calibri" w:hAnsi="Calibri" w:cs="Calibri"/>
                <w:noProof/>
              </w:rPr>
              <w:drawing>
                <wp:inline distT="0" distB="0" distL="0" distR="0" wp14:anchorId="74266A77" wp14:editId="00CF4F92">
                  <wp:extent cx="317500" cy="31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7500" cy="317500"/>
                          </a:xfrm>
                          <a:prstGeom prst="rect">
                            <a:avLst/>
                          </a:prstGeom>
                        </pic:spPr>
                      </pic:pic>
                    </a:graphicData>
                  </a:graphic>
                </wp:inline>
              </w:drawing>
            </w:r>
          </w:p>
        </w:tc>
      </w:tr>
      <w:tr w:rsidR="00E149F6" w:rsidRPr="00C21234" w14:paraId="31E574E6" w14:textId="5FFB6645" w:rsidTr="007542AB">
        <w:tc>
          <w:tcPr>
            <w:tcW w:w="1997" w:type="dxa"/>
            <w:vAlign w:val="center"/>
          </w:tcPr>
          <w:p w14:paraId="289C19B6" w14:textId="0D455501" w:rsidR="007542AB" w:rsidRPr="00C21234" w:rsidRDefault="007542AB" w:rsidP="00F121B5">
            <w:pPr>
              <w:spacing w:line="360" w:lineRule="auto"/>
              <w:jc w:val="center"/>
              <w:rPr>
                <w:rFonts w:ascii="Calibri" w:hAnsi="Calibri" w:cs="Calibri"/>
              </w:rPr>
            </w:pPr>
            <w:r w:rsidRPr="00C21234">
              <w:rPr>
                <w:rFonts w:ascii="Calibri" w:hAnsi="Calibri" w:cs="Calibri"/>
              </w:rPr>
              <w:t>User Tank</w:t>
            </w:r>
          </w:p>
        </w:tc>
        <w:tc>
          <w:tcPr>
            <w:tcW w:w="1920" w:type="dxa"/>
            <w:vAlign w:val="center"/>
          </w:tcPr>
          <w:p w14:paraId="07931DA8" w14:textId="4AC25E3E" w:rsidR="007542AB" w:rsidRPr="00C21234" w:rsidRDefault="007542AB" w:rsidP="00F121B5">
            <w:pPr>
              <w:spacing w:line="360" w:lineRule="auto"/>
              <w:jc w:val="center"/>
              <w:rPr>
                <w:rFonts w:ascii="Calibri" w:hAnsi="Calibri" w:cs="Calibri"/>
                <w:noProof/>
              </w:rPr>
            </w:pPr>
            <w:r w:rsidRPr="00C21234">
              <w:rPr>
                <w:rFonts w:ascii="Calibri" w:hAnsi="Calibri" w:cs="Calibri"/>
                <w:noProof/>
              </w:rPr>
              <w:drawing>
                <wp:inline distT="0" distB="0" distL="0" distR="0" wp14:anchorId="1DA63D54" wp14:editId="2B42359C">
                  <wp:extent cx="356737" cy="370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nk1_right.png"/>
                          <pic:cNvPicPr/>
                        </pic:nvPicPr>
                        <pic:blipFill>
                          <a:blip r:embed="rId10">
                            <a:extLst>
                              <a:ext uri="{28A0092B-C50C-407E-A947-70E740481C1C}">
                                <a14:useLocalDpi xmlns:a14="http://schemas.microsoft.com/office/drawing/2010/main" val="0"/>
                              </a:ext>
                            </a:extLst>
                          </a:blip>
                          <a:stretch>
                            <a:fillRect/>
                          </a:stretch>
                        </pic:blipFill>
                        <pic:spPr>
                          <a:xfrm>
                            <a:off x="0" y="0"/>
                            <a:ext cx="367014" cy="380777"/>
                          </a:xfrm>
                          <a:prstGeom prst="rect">
                            <a:avLst/>
                          </a:prstGeom>
                        </pic:spPr>
                      </pic:pic>
                    </a:graphicData>
                  </a:graphic>
                </wp:inline>
              </w:drawing>
            </w:r>
          </w:p>
        </w:tc>
        <w:tc>
          <w:tcPr>
            <w:tcW w:w="308" w:type="dxa"/>
            <w:vMerge/>
            <w:shd w:val="clear" w:color="auto" w:fill="D0CECE" w:themeFill="background2" w:themeFillShade="E6"/>
          </w:tcPr>
          <w:p w14:paraId="723C64A5" w14:textId="77777777" w:rsidR="007542AB" w:rsidRPr="00C21234" w:rsidRDefault="007542AB" w:rsidP="00F121B5">
            <w:pPr>
              <w:spacing w:line="360" w:lineRule="auto"/>
              <w:jc w:val="center"/>
              <w:rPr>
                <w:rFonts w:ascii="Calibri" w:hAnsi="Calibri" w:cs="Calibri"/>
                <w:noProof/>
              </w:rPr>
            </w:pPr>
          </w:p>
        </w:tc>
        <w:tc>
          <w:tcPr>
            <w:tcW w:w="2250" w:type="dxa"/>
          </w:tcPr>
          <w:p w14:paraId="418589B2" w14:textId="29F71038" w:rsidR="007542AB" w:rsidRPr="00C21234" w:rsidRDefault="008C2145" w:rsidP="00F121B5">
            <w:pPr>
              <w:spacing w:line="360" w:lineRule="auto"/>
              <w:jc w:val="center"/>
              <w:rPr>
                <w:rFonts w:ascii="Calibri" w:hAnsi="Calibri" w:cs="Calibri"/>
                <w:noProof/>
              </w:rPr>
            </w:pPr>
            <w:r>
              <w:rPr>
                <w:rFonts w:ascii="Calibri" w:hAnsi="Calibri" w:cs="Calibri"/>
                <w:noProof/>
              </w:rPr>
              <w:t>User Ship</w:t>
            </w:r>
          </w:p>
        </w:tc>
        <w:tc>
          <w:tcPr>
            <w:tcW w:w="1890" w:type="dxa"/>
          </w:tcPr>
          <w:p w14:paraId="4A8F4FEA" w14:textId="172BFAF0" w:rsidR="007542AB" w:rsidRPr="00C21234" w:rsidRDefault="008C2145" w:rsidP="00F121B5">
            <w:pPr>
              <w:spacing w:line="360" w:lineRule="auto"/>
              <w:jc w:val="center"/>
              <w:rPr>
                <w:rFonts w:ascii="Calibri" w:hAnsi="Calibri" w:cs="Calibri"/>
                <w:noProof/>
              </w:rPr>
            </w:pPr>
            <w:r w:rsidRPr="008C2145">
              <w:rPr>
                <w:rFonts w:ascii="Calibri" w:hAnsi="Calibri" w:cs="Calibri"/>
                <w:noProof/>
              </w:rPr>
              <w:drawing>
                <wp:inline distT="0" distB="0" distL="0" distR="0" wp14:anchorId="0D467DF1" wp14:editId="4748A12E">
                  <wp:extent cx="389299" cy="41857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0800000" flipH="1" flipV="1">
                            <a:off x="0" y="0"/>
                            <a:ext cx="394472" cy="424132"/>
                          </a:xfrm>
                          <a:prstGeom prst="rect">
                            <a:avLst/>
                          </a:prstGeom>
                        </pic:spPr>
                      </pic:pic>
                    </a:graphicData>
                  </a:graphic>
                </wp:inline>
              </w:drawing>
            </w:r>
          </w:p>
        </w:tc>
      </w:tr>
      <w:tr w:rsidR="00E149F6" w:rsidRPr="00C21234" w14:paraId="2DA2E875" w14:textId="76F99E98" w:rsidTr="007542AB">
        <w:tc>
          <w:tcPr>
            <w:tcW w:w="1997" w:type="dxa"/>
            <w:vAlign w:val="center"/>
          </w:tcPr>
          <w:p w14:paraId="77FDC401" w14:textId="528CFE2F" w:rsidR="007542AB" w:rsidRPr="00C21234" w:rsidRDefault="007542AB" w:rsidP="00F121B5">
            <w:pPr>
              <w:spacing w:line="360" w:lineRule="auto"/>
              <w:jc w:val="center"/>
              <w:rPr>
                <w:rFonts w:ascii="Calibri" w:hAnsi="Calibri" w:cs="Calibri"/>
              </w:rPr>
            </w:pPr>
            <w:r w:rsidRPr="00C21234">
              <w:rPr>
                <w:rFonts w:ascii="Calibri" w:hAnsi="Calibri" w:cs="Calibri"/>
              </w:rPr>
              <w:t>Enemy Tank</w:t>
            </w:r>
          </w:p>
        </w:tc>
        <w:tc>
          <w:tcPr>
            <w:tcW w:w="1920" w:type="dxa"/>
            <w:vAlign w:val="center"/>
          </w:tcPr>
          <w:p w14:paraId="5D5554CB" w14:textId="10A30980" w:rsidR="007542AB" w:rsidRPr="00C21234" w:rsidRDefault="008C2145" w:rsidP="00F121B5">
            <w:pPr>
              <w:spacing w:line="360" w:lineRule="auto"/>
              <w:jc w:val="center"/>
              <w:rPr>
                <w:rFonts w:ascii="Calibri" w:hAnsi="Calibri" w:cs="Calibri"/>
                <w:noProof/>
              </w:rPr>
            </w:pPr>
            <w:r w:rsidRPr="008C2145">
              <w:rPr>
                <w:rFonts w:ascii="Calibri" w:hAnsi="Calibri" w:cs="Calibri"/>
                <w:noProof/>
              </w:rPr>
              <w:drawing>
                <wp:inline distT="0" distB="0" distL="0" distR="0" wp14:anchorId="59B02BA7" wp14:editId="09C0328E">
                  <wp:extent cx="400892" cy="415925"/>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614" cy="424974"/>
                          </a:xfrm>
                          <a:prstGeom prst="rect">
                            <a:avLst/>
                          </a:prstGeom>
                        </pic:spPr>
                      </pic:pic>
                    </a:graphicData>
                  </a:graphic>
                </wp:inline>
              </w:drawing>
            </w:r>
          </w:p>
        </w:tc>
        <w:tc>
          <w:tcPr>
            <w:tcW w:w="308" w:type="dxa"/>
            <w:vMerge/>
            <w:shd w:val="clear" w:color="auto" w:fill="D0CECE" w:themeFill="background2" w:themeFillShade="E6"/>
          </w:tcPr>
          <w:p w14:paraId="74766097" w14:textId="77777777" w:rsidR="007542AB" w:rsidRPr="00C21234" w:rsidRDefault="007542AB" w:rsidP="00F121B5">
            <w:pPr>
              <w:spacing w:line="360" w:lineRule="auto"/>
              <w:jc w:val="center"/>
              <w:rPr>
                <w:rFonts w:ascii="Calibri" w:hAnsi="Calibri" w:cs="Calibri"/>
                <w:noProof/>
              </w:rPr>
            </w:pPr>
          </w:p>
        </w:tc>
        <w:tc>
          <w:tcPr>
            <w:tcW w:w="2250" w:type="dxa"/>
          </w:tcPr>
          <w:p w14:paraId="143B129A" w14:textId="0B5EFB68" w:rsidR="007542AB" w:rsidRPr="00C21234" w:rsidRDefault="008C2145" w:rsidP="00F121B5">
            <w:pPr>
              <w:spacing w:line="360" w:lineRule="auto"/>
              <w:jc w:val="center"/>
              <w:rPr>
                <w:rFonts w:ascii="Calibri" w:hAnsi="Calibri" w:cs="Calibri"/>
                <w:noProof/>
              </w:rPr>
            </w:pPr>
            <w:r>
              <w:rPr>
                <w:rFonts w:ascii="Calibri" w:hAnsi="Calibri" w:cs="Calibri"/>
                <w:noProof/>
              </w:rPr>
              <w:t>Enemy Ship</w:t>
            </w:r>
          </w:p>
        </w:tc>
        <w:tc>
          <w:tcPr>
            <w:tcW w:w="1890" w:type="dxa"/>
          </w:tcPr>
          <w:p w14:paraId="61461E35" w14:textId="0D7C6653" w:rsidR="007542AB" w:rsidRPr="008C2145" w:rsidRDefault="008C2145" w:rsidP="00F121B5">
            <w:pPr>
              <w:spacing w:line="360" w:lineRule="auto"/>
              <w:jc w:val="center"/>
              <w:rPr>
                <w:rFonts w:ascii="Calibri" w:hAnsi="Calibri" w:cs="Calibri"/>
                <w:b/>
                <w:noProof/>
              </w:rPr>
            </w:pPr>
            <w:r w:rsidRPr="008C2145">
              <w:rPr>
                <w:rFonts w:ascii="Calibri" w:hAnsi="Calibri" w:cs="Calibri"/>
                <w:b/>
                <w:noProof/>
              </w:rPr>
              <w:drawing>
                <wp:inline distT="0" distB="0" distL="0" distR="0" wp14:anchorId="786E2E67" wp14:editId="1626E91A">
                  <wp:extent cx="387336" cy="41645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H="1" flipV="1">
                            <a:off x="0" y="0"/>
                            <a:ext cx="404148" cy="434535"/>
                          </a:xfrm>
                          <a:prstGeom prst="rect">
                            <a:avLst/>
                          </a:prstGeom>
                        </pic:spPr>
                      </pic:pic>
                    </a:graphicData>
                  </a:graphic>
                </wp:inline>
              </w:drawing>
            </w:r>
          </w:p>
        </w:tc>
      </w:tr>
      <w:tr w:rsidR="00E149F6" w:rsidRPr="00C21234" w14:paraId="47A26A53" w14:textId="5A01D428" w:rsidTr="00DF31C6">
        <w:tc>
          <w:tcPr>
            <w:tcW w:w="1997" w:type="dxa"/>
            <w:vAlign w:val="center"/>
          </w:tcPr>
          <w:p w14:paraId="654B6F11" w14:textId="6B20DB58" w:rsidR="008C2145" w:rsidRPr="00C21234" w:rsidRDefault="008C2145" w:rsidP="00F121B5">
            <w:pPr>
              <w:spacing w:line="360" w:lineRule="auto"/>
              <w:jc w:val="center"/>
              <w:rPr>
                <w:rFonts w:ascii="Calibri" w:hAnsi="Calibri" w:cs="Calibri"/>
              </w:rPr>
            </w:pPr>
            <w:r w:rsidRPr="00C21234">
              <w:rPr>
                <w:rFonts w:ascii="Calibri" w:hAnsi="Calibri" w:cs="Calibri"/>
              </w:rPr>
              <w:t xml:space="preserve">User </w:t>
            </w:r>
            <w:r>
              <w:rPr>
                <w:rFonts w:ascii="Calibri" w:hAnsi="Calibri" w:cs="Calibri"/>
              </w:rPr>
              <w:t>S</w:t>
            </w:r>
            <w:r w:rsidRPr="00C21234">
              <w:rPr>
                <w:rFonts w:ascii="Calibri" w:hAnsi="Calibri" w:cs="Calibri"/>
              </w:rPr>
              <w:t>oldier</w:t>
            </w:r>
          </w:p>
        </w:tc>
        <w:tc>
          <w:tcPr>
            <w:tcW w:w="1920" w:type="dxa"/>
            <w:vAlign w:val="center"/>
          </w:tcPr>
          <w:p w14:paraId="19F0D830" w14:textId="6AD64A8A" w:rsidR="008C2145" w:rsidRPr="00C21234" w:rsidRDefault="008C2145" w:rsidP="00F121B5">
            <w:pPr>
              <w:spacing w:line="360" w:lineRule="auto"/>
              <w:jc w:val="center"/>
              <w:rPr>
                <w:rFonts w:ascii="Calibri" w:hAnsi="Calibri" w:cs="Calibri"/>
                <w:noProof/>
              </w:rPr>
            </w:pPr>
            <w:r w:rsidRPr="00C21234">
              <w:rPr>
                <w:rFonts w:ascii="Calibri" w:hAnsi="Calibri" w:cs="Calibri"/>
                <w:noProof/>
              </w:rPr>
              <w:drawing>
                <wp:inline distT="0" distB="0" distL="0" distR="0" wp14:anchorId="39F6870B" wp14:editId="0D5C8523">
                  <wp:extent cx="381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ldier1_right.png"/>
                          <pic:cNvPicPr/>
                        </pic:nvPicPr>
                        <pic:blipFill>
                          <a:blip r:embed="rId14">
                            <a:extLst>
                              <a:ext uri="{28A0092B-C50C-407E-A947-70E740481C1C}">
                                <a14:useLocalDpi xmlns:a14="http://schemas.microsoft.com/office/drawing/2010/main" val="0"/>
                              </a:ext>
                            </a:extLst>
                          </a:blip>
                          <a:stretch>
                            <a:fillRect/>
                          </a:stretch>
                        </pic:blipFill>
                        <pic:spPr>
                          <a:xfrm>
                            <a:off x="0" y="0"/>
                            <a:ext cx="387303" cy="490584"/>
                          </a:xfrm>
                          <a:prstGeom prst="rect">
                            <a:avLst/>
                          </a:prstGeom>
                        </pic:spPr>
                      </pic:pic>
                    </a:graphicData>
                  </a:graphic>
                </wp:inline>
              </w:drawing>
            </w:r>
          </w:p>
        </w:tc>
        <w:tc>
          <w:tcPr>
            <w:tcW w:w="308" w:type="dxa"/>
            <w:vMerge/>
            <w:shd w:val="clear" w:color="auto" w:fill="D0CECE" w:themeFill="background2" w:themeFillShade="E6"/>
          </w:tcPr>
          <w:p w14:paraId="34426A72" w14:textId="77777777" w:rsidR="008C2145" w:rsidRPr="00C21234" w:rsidRDefault="008C2145" w:rsidP="00F121B5">
            <w:pPr>
              <w:spacing w:line="360" w:lineRule="auto"/>
              <w:jc w:val="center"/>
              <w:rPr>
                <w:rFonts w:ascii="Calibri" w:hAnsi="Calibri" w:cs="Calibri"/>
                <w:noProof/>
              </w:rPr>
            </w:pPr>
          </w:p>
        </w:tc>
        <w:tc>
          <w:tcPr>
            <w:tcW w:w="2250" w:type="dxa"/>
            <w:vAlign w:val="center"/>
          </w:tcPr>
          <w:p w14:paraId="3262D8A4" w14:textId="38377B40" w:rsidR="008C2145" w:rsidRPr="00C21234" w:rsidRDefault="008C2145" w:rsidP="00F121B5">
            <w:pPr>
              <w:spacing w:line="360" w:lineRule="auto"/>
              <w:jc w:val="center"/>
              <w:rPr>
                <w:rFonts w:ascii="Calibri" w:hAnsi="Calibri" w:cs="Calibri"/>
                <w:noProof/>
              </w:rPr>
            </w:pPr>
            <w:r w:rsidRPr="00C21234">
              <w:rPr>
                <w:rFonts w:ascii="Calibri" w:hAnsi="Calibri" w:cs="Calibri"/>
              </w:rPr>
              <w:t>Destructible Wall</w:t>
            </w:r>
          </w:p>
        </w:tc>
        <w:tc>
          <w:tcPr>
            <w:tcW w:w="1890" w:type="dxa"/>
            <w:vAlign w:val="center"/>
          </w:tcPr>
          <w:p w14:paraId="1334FADF" w14:textId="4380130D" w:rsidR="008C2145" w:rsidRPr="00C21234" w:rsidRDefault="008C2145" w:rsidP="00F121B5">
            <w:pPr>
              <w:spacing w:line="360" w:lineRule="auto"/>
              <w:jc w:val="center"/>
              <w:rPr>
                <w:rFonts w:ascii="Calibri" w:hAnsi="Calibri" w:cs="Calibri"/>
                <w:noProof/>
              </w:rPr>
            </w:pPr>
            <w:r w:rsidRPr="00C21234">
              <w:rPr>
                <w:rFonts w:ascii="Calibri" w:hAnsi="Calibri" w:cs="Calibri"/>
                <w:noProof/>
              </w:rPr>
              <w:drawing>
                <wp:inline distT="0" distB="0" distL="0" distR="0" wp14:anchorId="2367BA88" wp14:editId="5D6BC0F5">
                  <wp:extent cx="439057" cy="439057"/>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tructible_wall.png"/>
                          <pic:cNvPicPr/>
                        </pic:nvPicPr>
                        <pic:blipFill>
                          <a:blip r:embed="rId15">
                            <a:extLst>
                              <a:ext uri="{28A0092B-C50C-407E-A947-70E740481C1C}">
                                <a14:useLocalDpi xmlns:a14="http://schemas.microsoft.com/office/drawing/2010/main" val="0"/>
                              </a:ext>
                            </a:extLst>
                          </a:blip>
                          <a:stretch>
                            <a:fillRect/>
                          </a:stretch>
                        </pic:blipFill>
                        <pic:spPr>
                          <a:xfrm>
                            <a:off x="0" y="0"/>
                            <a:ext cx="450644" cy="450644"/>
                          </a:xfrm>
                          <a:prstGeom prst="rect">
                            <a:avLst/>
                          </a:prstGeom>
                        </pic:spPr>
                      </pic:pic>
                    </a:graphicData>
                  </a:graphic>
                </wp:inline>
              </w:drawing>
            </w:r>
          </w:p>
        </w:tc>
      </w:tr>
      <w:tr w:rsidR="00E149F6" w:rsidRPr="00C21234" w14:paraId="35E0D518" w14:textId="7288E58C" w:rsidTr="00DF31C6">
        <w:tc>
          <w:tcPr>
            <w:tcW w:w="1997" w:type="dxa"/>
            <w:vAlign w:val="center"/>
          </w:tcPr>
          <w:p w14:paraId="3403BC86" w14:textId="139BD112" w:rsidR="008C2145" w:rsidRPr="00C21234" w:rsidRDefault="008C2145" w:rsidP="00F121B5">
            <w:pPr>
              <w:spacing w:line="360" w:lineRule="auto"/>
              <w:jc w:val="center"/>
              <w:rPr>
                <w:rFonts w:ascii="Calibri" w:hAnsi="Calibri" w:cs="Calibri"/>
              </w:rPr>
            </w:pPr>
            <w:r w:rsidRPr="00C21234">
              <w:rPr>
                <w:rFonts w:ascii="Calibri" w:hAnsi="Calibri" w:cs="Calibri"/>
              </w:rPr>
              <w:t>Enemy Soldier</w:t>
            </w:r>
          </w:p>
        </w:tc>
        <w:tc>
          <w:tcPr>
            <w:tcW w:w="1920" w:type="dxa"/>
            <w:vAlign w:val="center"/>
          </w:tcPr>
          <w:p w14:paraId="0E6438B9" w14:textId="22EFCE3D" w:rsidR="008C2145" w:rsidRPr="00C21234" w:rsidRDefault="008C2145" w:rsidP="00F121B5">
            <w:pPr>
              <w:spacing w:line="360" w:lineRule="auto"/>
              <w:jc w:val="center"/>
              <w:rPr>
                <w:rFonts w:ascii="Calibri" w:hAnsi="Calibri" w:cs="Calibri"/>
                <w:noProof/>
              </w:rPr>
            </w:pPr>
            <w:r w:rsidRPr="00C21234">
              <w:rPr>
                <w:rFonts w:ascii="Calibri" w:hAnsi="Calibri" w:cs="Calibri"/>
                <w:noProof/>
              </w:rPr>
              <w:drawing>
                <wp:inline distT="0" distB="0" distL="0" distR="0" wp14:anchorId="64C7CDEE" wp14:editId="0BDFCD8D">
                  <wp:extent cx="381000" cy="4826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ldier2_right.png"/>
                          <pic:cNvPicPr/>
                        </pic:nvPicPr>
                        <pic:blipFill>
                          <a:blip r:embed="rId16">
                            <a:extLst>
                              <a:ext uri="{28A0092B-C50C-407E-A947-70E740481C1C}">
                                <a14:useLocalDpi xmlns:a14="http://schemas.microsoft.com/office/drawing/2010/main" val="0"/>
                              </a:ext>
                            </a:extLst>
                          </a:blip>
                          <a:stretch>
                            <a:fillRect/>
                          </a:stretch>
                        </pic:blipFill>
                        <pic:spPr>
                          <a:xfrm>
                            <a:off x="0" y="0"/>
                            <a:ext cx="390114" cy="494145"/>
                          </a:xfrm>
                          <a:prstGeom prst="rect">
                            <a:avLst/>
                          </a:prstGeom>
                        </pic:spPr>
                      </pic:pic>
                    </a:graphicData>
                  </a:graphic>
                </wp:inline>
              </w:drawing>
            </w:r>
          </w:p>
        </w:tc>
        <w:tc>
          <w:tcPr>
            <w:tcW w:w="308" w:type="dxa"/>
            <w:vMerge/>
            <w:shd w:val="clear" w:color="auto" w:fill="D0CECE" w:themeFill="background2" w:themeFillShade="E6"/>
          </w:tcPr>
          <w:p w14:paraId="0A0EBC5D" w14:textId="77777777" w:rsidR="008C2145" w:rsidRPr="00C21234" w:rsidRDefault="008C2145" w:rsidP="00F121B5">
            <w:pPr>
              <w:spacing w:line="360" w:lineRule="auto"/>
              <w:jc w:val="center"/>
              <w:rPr>
                <w:rFonts w:ascii="Calibri" w:hAnsi="Calibri" w:cs="Calibri"/>
                <w:noProof/>
              </w:rPr>
            </w:pPr>
          </w:p>
        </w:tc>
        <w:tc>
          <w:tcPr>
            <w:tcW w:w="2250" w:type="dxa"/>
            <w:vAlign w:val="center"/>
          </w:tcPr>
          <w:p w14:paraId="366A31E1" w14:textId="09D650C6" w:rsidR="008C2145" w:rsidRPr="00C21234" w:rsidRDefault="008C2145" w:rsidP="00F121B5">
            <w:pPr>
              <w:spacing w:line="360" w:lineRule="auto"/>
              <w:jc w:val="center"/>
              <w:rPr>
                <w:rFonts w:ascii="Calibri" w:hAnsi="Calibri" w:cs="Calibri"/>
                <w:noProof/>
              </w:rPr>
            </w:pPr>
            <w:r w:rsidRPr="00C21234">
              <w:rPr>
                <w:rFonts w:ascii="Calibri" w:hAnsi="Calibri" w:cs="Calibri"/>
              </w:rPr>
              <w:t>Indestructible Wall</w:t>
            </w:r>
          </w:p>
        </w:tc>
        <w:tc>
          <w:tcPr>
            <w:tcW w:w="1890" w:type="dxa"/>
            <w:vAlign w:val="center"/>
          </w:tcPr>
          <w:p w14:paraId="08DB0FF8" w14:textId="7DE56044" w:rsidR="008C2145" w:rsidRPr="00C21234" w:rsidRDefault="008C2145" w:rsidP="00F121B5">
            <w:pPr>
              <w:spacing w:line="360" w:lineRule="auto"/>
              <w:jc w:val="center"/>
              <w:rPr>
                <w:rFonts w:ascii="Calibri" w:hAnsi="Calibri" w:cs="Calibri"/>
                <w:noProof/>
              </w:rPr>
            </w:pPr>
            <w:r w:rsidRPr="00C21234">
              <w:rPr>
                <w:rFonts w:ascii="Calibri" w:hAnsi="Calibri" w:cs="Calibri"/>
                <w:noProof/>
              </w:rPr>
              <w:drawing>
                <wp:inline distT="0" distB="0" distL="0" distR="0" wp14:anchorId="63AB1493" wp14:editId="35413F9E">
                  <wp:extent cx="4572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structible_wall.png"/>
                          <pic:cNvPicPr/>
                        </pic:nvPicPr>
                        <pic:blipFill>
                          <a:blip r:embed="rId17">
                            <a:extLst>
                              <a:ext uri="{28A0092B-C50C-407E-A947-70E740481C1C}">
                                <a14:useLocalDpi xmlns:a14="http://schemas.microsoft.com/office/drawing/2010/main" val="0"/>
                              </a:ext>
                            </a:extLst>
                          </a:blip>
                          <a:stretch>
                            <a:fillRect/>
                          </a:stretch>
                        </pic:blipFill>
                        <pic:spPr>
                          <a:xfrm>
                            <a:off x="0" y="0"/>
                            <a:ext cx="463457" cy="463457"/>
                          </a:xfrm>
                          <a:prstGeom prst="rect">
                            <a:avLst/>
                          </a:prstGeom>
                        </pic:spPr>
                      </pic:pic>
                    </a:graphicData>
                  </a:graphic>
                </wp:inline>
              </w:drawing>
            </w:r>
          </w:p>
        </w:tc>
      </w:tr>
      <w:tr w:rsidR="00E149F6" w:rsidRPr="00C21234" w14:paraId="1B7779D7" w14:textId="570043FB" w:rsidTr="00ED1940">
        <w:tc>
          <w:tcPr>
            <w:tcW w:w="1997" w:type="dxa"/>
            <w:vAlign w:val="center"/>
          </w:tcPr>
          <w:p w14:paraId="7029F077" w14:textId="4E13CB53" w:rsidR="008C2145" w:rsidRPr="00C21234" w:rsidRDefault="008C2145" w:rsidP="00F121B5">
            <w:pPr>
              <w:spacing w:line="360" w:lineRule="auto"/>
              <w:jc w:val="center"/>
              <w:rPr>
                <w:rFonts w:ascii="Calibri" w:hAnsi="Calibri" w:cs="Calibri"/>
              </w:rPr>
            </w:pPr>
            <w:r w:rsidRPr="00C21234">
              <w:rPr>
                <w:rFonts w:ascii="Calibri" w:hAnsi="Calibri" w:cs="Calibri"/>
              </w:rPr>
              <w:t>Debris</w:t>
            </w:r>
          </w:p>
        </w:tc>
        <w:tc>
          <w:tcPr>
            <w:tcW w:w="1920" w:type="dxa"/>
            <w:vAlign w:val="center"/>
          </w:tcPr>
          <w:p w14:paraId="13FAE6DD" w14:textId="686C0D09" w:rsidR="008C2145" w:rsidRPr="00C21234" w:rsidRDefault="008C2145" w:rsidP="00F121B5">
            <w:pPr>
              <w:spacing w:line="360" w:lineRule="auto"/>
              <w:jc w:val="center"/>
              <w:rPr>
                <w:rFonts w:ascii="Calibri" w:hAnsi="Calibri" w:cs="Calibri"/>
                <w:noProof/>
              </w:rPr>
            </w:pPr>
            <w:r w:rsidRPr="00C21234">
              <w:rPr>
                <w:rFonts w:ascii="Calibri" w:hAnsi="Calibri" w:cs="Calibri"/>
                <w:noProof/>
              </w:rPr>
              <w:drawing>
                <wp:inline distT="0" distB="0" distL="0" distR="0" wp14:anchorId="143D02F7" wp14:editId="03A77867">
                  <wp:extent cx="494549" cy="337457"/>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bris.png"/>
                          <pic:cNvPicPr/>
                        </pic:nvPicPr>
                        <pic:blipFill>
                          <a:blip r:embed="rId18">
                            <a:extLst>
                              <a:ext uri="{28A0092B-C50C-407E-A947-70E740481C1C}">
                                <a14:useLocalDpi xmlns:a14="http://schemas.microsoft.com/office/drawing/2010/main" val="0"/>
                              </a:ext>
                            </a:extLst>
                          </a:blip>
                          <a:stretch>
                            <a:fillRect/>
                          </a:stretch>
                        </pic:blipFill>
                        <pic:spPr>
                          <a:xfrm>
                            <a:off x="0" y="0"/>
                            <a:ext cx="510309" cy="348211"/>
                          </a:xfrm>
                          <a:prstGeom prst="rect">
                            <a:avLst/>
                          </a:prstGeom>
                        </pic:spPr>
                      </pic:pic>
                    </a:graphicData>
                  </a:graphic>
                </wp:inline>
              </w:drawing>
            </w:r>
          </w:p>
        </w:tc>
        <w:tc>
          <w:tcPr>
            <w:tcW w:w="308" w:type="dxa"/>
            <w:vMerge/>
            <w:shd w:val="clear" w:color="auto" w:fill="D0CECE" w:themeFill="background2" w:themeFillShade="E6"/>
          </w:tcPr>
          <w:p w14:paraId="70374753" w14:textId="77777777" w:rsidR="008C2145" w:rsidRPr="00C21234" w:rsidRDefault="008C2145" w:rsidP="00F121B5">
            <w:pPr>
              <w:spacing w:line="360" w:lineRule="auto"/>
              <w:jc w:val="center"/>
              <w:rPr>
                <w:rFonts w:ascii="Calibri" w:hAnsi="Calibri" w:cs="Calibri"/>
                <w:noProof/>
              </w:rPr>
            </w:pPr>
          </w:p>
        </w:tc>
        <w:tc>
          <w:tcPr>
            <w:tcW w:w="2250" w:type="dxa"/>
            <w:vAlign w:val="center"/>
          </w:tcPr>
          <w:p w14:paraId="1493F4C2" w14:textId="592859A7" w:rsidR="008C2145" w:rsidRPr="00C21234" w:rsidRDefault="008C2145" w:rsidP="00F121B5">
            <w:pPr>
              <w:spacing w:line="360" w:lineRule="auto"/>
              <w:jc w:val="center"/>
              <w:rPr>
                <w:rFonts w:ascii="Calibri" w:hAnsi="Calibri" w:cs="Calibri"/>
                <w:noProof/>
              </w:rPr>
            </w:pPr>
            <w:r w:rsidRPr="00C21234">
              <w:rPr>
                <w:rFonts w:ascii="Calibri" w:hAnsi="Calibri" w:cs="Calibri"/>
              </w:rPr>
              <w:t>Anti-Gravity Powerup</w:t>
            </w:r>
          </w:p>
        </w:tc>
        <w:tc>
          <w:tcPr>
            <w:tcW w:w="1890" w:type="dxa"/>
            <w:vAlign w:val="center"/>
          </w:tcPr>
          <w:p w14:paraId="403CD870" w14:textId="7C043BDF" w:rsidR="008C2145" w:rsidRPr="00C21234" w:rsidRDefault="008C2145" w:rsidP="00F121B5">
            <w:pPr>
              <w:spacing w:line="360" w:lineRule="auto"/>
              <w:jc w:val="center"/>
              <w:rPr>
                <w:rFonts w:ascii="Calibri" w:hAnsi="Calibri" w:cs="Calibri"/>
                <w:noProof/>
              </w:rPr>
            </w:pPr>
            <w:r w:rsidRPr="00C21234">
              <w:rPr>
                <w:rFonts w:ascii="Calibri" w:hAnsi="Calibri" w:cs="Calibri"/>
                <w:noProof/>
              </w:rPr>
              <w:drawing>
                <wp:inline distT="0" distB="0" distL="0" distR="0" wp14:anchorId="4979E2E8" wp14:editId="6402B2B9">
                  <wp:extent cx="381000" cy="36770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i_gravity.png"/>
                          <pic:cNvPicPr/>
                        </pic:nvPicPr>
                        <pic:blipFill>
                          <a:blip r:embed="rId19">
                            <a:extLst>
                              <a:ext uri="{28A0092B-C50C-407E-A947-70E740481C1C}">
                                <a14:useLocalDpi xmlns:a14="http://schemas.microsoft.com/office/drawing/2010/main" val="0"/>
                              </a:ext>
                            </a:extLst>
                          </a:blip>
                          <a:stretch>
                            <a:fillRect/>
                          </a:stretch>
                        </pic:blipFill>
                        <pic:spPr>
                          <a:xfrm>
                            <a:off x="0" y="0"/>
                            <a:ext cx="400431" cy="386462"/>
                          </a:xfrm>
                          <a:prstGeom prst="rect">
                            <a:avLst/>
                          </a:prstGeom>
                        </pic:spPr>
                      </pic:pic>
                    </a:graphicData>
                  </a:graphic>
                </wp:inline>
              </w:drawing>
            </w:r>
          </w:p>
        </w:tc>
      </w:tr>
      <w:tr w:rsidR="00E149F6" w:rsidRPr="00C21234" w14:paraId="79BFC3F8" w14:textId="79481BDF" w:rsidTr="00ED1940">
        <w:tc>
          <w:tcPr>
            <w:tcW w:w="1997" w:type="dxa"/>
            <w:vAlign w:val="center"/>
          </w:tcPr>
          <w:p w14:paraId="2FC878F9" w14:textId="4AC2C383" w:rsidR="008C2145" w:rsidRPr="00C21234" w:rsidRDefault="008C2145" w:rsidP="00F121B5">
            <w:pPr>
              <w:spacing w:line="360" w:lineRule="auto"/>
              <w:jc w:val="center"/>
              <w:rPr>
                <w:rFonts w:ascii="Calibri" w:hAnsi="Calibri" w:cs="Calibri"/>
              </w:rPr>
            </w:pPr>
            <w:r w:rsidRPr="00C21234">
              <w:rPr>
                <w:rFonts w:ascii="Calibri" w:hAnsi="Calibri" w:cs="Calibri"/>
              </w:rPr>
              <w:t>Hill</w:t>
            </w:r>
          </w:p>
        </w:tc>
        <w:tc>
          <w:tcPr>
            <w:tcW w:w="1920" w:type="dxa"/>
            <w:vAlign w:val="center"/>
          </w:tcPr>
          <w:p w14:paraId="38D5B64F" w14:textId="2CD345FE" w:rsidR="008C2145" w:rsidRPr="00C21234" w:rsidRDefault="008C2145" w:rsidP="00F121B5">
            <w:pPr>
              <w:spacing w:line="360" w:lineRule="auto"/>
              <w:jc w:val="center"/>
              <w:rPr>
                <w:rFonts w:ascii="Calibri" w:hAnsi="Calibri" w:cs="Calibri"/>
                <w:noProof/>
              </w:rPr>
            </w:pPr>
            <w:r w:rsidRPr="00C21234">
              <w:rPr>
                <w:rFonts w:ascii="Calibri" w:hAnsi="Calibri" w:cs="Calibri"/>
                <w:noProof/>
              </w:rPr>
              <w:drawing>
                <wp:inline distT="0" distB="0" distL="0" distR="0" wp14:anchorId="4030ED1A" wp14:editId="3004D164">
                  <wp:extent cx="478969" cy="23948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ll.png"/>
                          <pic:cNvPicPr/>
                        </pic:nvPicPr>
                        <pic:blipFill>
                          <a:blip r:embed="rId20">
                            <a:extLst>
                              <a:ext uri="{28A0092B-C50C-407E-A947-70E740481C1C}">
                                <a14:useLocalDpi xmlns:a14="http://schemas.microsoft.com/office/drawing/2010/main" val="0"/>
                              </a:ext>
                            </a:extLst>
                          </a:blip>
                          <a:stretch>
                            <a:fillRect/>
                          </a:stretch>
                        </pic:blipFill>
                        <pic:spPr>
                          <a:xfrm>
                            <a:off x="0" y="0"/>
                            <a:ext cx="491028" cy="245514"/>
                          </a:xfrm>
                          <a:prstGeom prst="rect">
                            <a:avLst/>
                          </a:prstGeom>
                        </pic:spPr>
                      </pic:pic>
                    </a:graphicData>
                  </a:graphic>
                </wp:inline>
              </w:drawing>
            </w:r>
          </w:p>
        </w:tc>
        <w:tc>
          <w:tcPr>
            <w:tcW w:w="308" w:type="dxa"/>
            <w:vMerge/>
            <w:shd w:val="clear" w:color="auto" w:fill="D0CECE" w:themeFill="background2" w:themeFillShade="E6"/>
          </w:tcPr>
          <w:p w14:paraId="191E199C" w14:textId="77777777" w:rsidR="008C2145" w:rsidRPr="00C21234" w:rsidRDefault="008C2145" w:rsidP="00F121B5">
            <w:pPr>
              <w:spacing w:line="360" w:lineRule="auto"/>
              <w:jc w:val="center"/>
              <w:rPr>
                <w:rFonts w:ascii="Calibri" w:hAnsi="Calibri" w:cs="Calibri"/>
                <w:noProof/>
              </w:rPr>
            </w:pPr>
          </w:p>
        </w:tc>
        <w:tc>
          <w:tcPr>
            <w:tcW w:w="2250" w:type="dxa"/>
            <w:vAlign w:val="center"/>
          </w:tcPr>
          <w:p w14:paraId="1CAB1EA6" w14:textId="568F583E" w:rsidR="008C2145" w:rsidRPr="00C21234" w:rsidRDefault="008C2145" w:rsidP="00F121B5">
            <w:pPr>
              <w:spacing w:line="360" w:lineRule="auto"/>
              <w:jc w:val="center"/>
              <w:rPr>
                <w:rFonts w:ascii="Calibri" w:hAnsi="Calibri" w:cs="Calibri"/>
                <w:noProof/>
              </w:rPr>
            </w:pPr>
            <w:r w:rsidRPr="00C21234">
              <w:rPr>
                <w:rFonts w:ascii="Calibri" w:hAnsi="Calibri" w:cs="Calibri"/>
              </w:rPr>
              <w:t>Fusion Reactor Powerup</w:t>
            </w:r>
          </w:p>
        </w:tc>
        <w:tc>
          <w:tcPr>
            <w:tcW w:w="1890" w:type="dxa"/>
            <w:vAlign w:val="center"/>
          </w:tcPr>
          <w:p w14:paraId="5E623C63" w14:textId="54393816" w:rsidR="008C2145" w:rsidRPr="00C21234" w:rsidRDefault="008C2145" w:rsidP="00F121B5">
            <w:pPr>
              <w:spacing w:line="360" w:lineRule="auto"/>
              <w:jc w:val="center"/>
              <w:rPr>
                <w:rFonts w:ascii="Calibri" w:hAnsi="Calibri" w:cs="Calibri"/>
                <w:noProof/>
              </w:rPr>
            </w:pPr>
            <w:r w:rsidRPr="00C21234">
              <w:rPr>
                <w:rFonts w:ascii="Calibri" w:hAnsi="Calibri" w:cs="Calibri"/>
                <w:noProof/>
              </w:rPr>
              <w:drawing>
                <wp:inline distT="0" distB="0" distL="0" distR="0" wp14:anchorId="32297D9C" wp14:editId="7CC4866F">
                  <wp:extent cx="461268" cy="40277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sion_reactor.png"/>
                          <pic:cNvPicPr/>
                        </pic:nvPicPr>
                        <pic:blipFill>
                          <a:blip r:embed="rId21">
                            <a:extLst>
                              <a:ext uri="{28A0092B-C50C-407E-A947-70E740481C1C}">
                                <a14:useLocalDpi xmlns:a14="http://schemas.microsoft.com/office/drawing/2010/main" val="0"/>
                              </a:ext>
                            </a:extLst>
                          </a:blip>
                          <a:stretch>
                            <a:fillRect/>
                          </a:stretch>
                        </pic:blipFill>
                        <pic:spPr>
                          <a:xfrm flipH="1">
                            <a:off x="0" y="0"/>
                            <a:ext cx="477176" cy="416663"/>
                          </a:xfrm>
                          <a:prstGeom prst="rect">
                            <a:avLst/>
                          </a:prstGeom>
                        </pic:spPr>
                      </pic:pic>
                    </a:graphicData>
                  </a:graphic>
                </wp:inline>
              </w:drawing>
            </w:r>
          </w:p>
        </w:tc>
      </w:tr>
      <w:tr w:rsidR="00E149F6" w:rsidRPr="00C21234" w14:paraId="150B4950" w14:textId="77777777" w:rsidTr="00ED1940">
        <w:tc>
          <w:tcPr>
            <w:tcW w:w="1997" w:type="dxa"/>
            <w:vAlign w:val="center"/>
          </w:tcPr>
          <w:p w14:paraId="400657F6" w14:textId="233FB41E" w:rsidR="00E149F6" w:rsidRPr="00C21234" w:rsidRDefault="00E149F6" w:rsidP="00E149F6">
            <w:pPr>
              <w:spacing w:line="360" w:lineRule="auto"/>
              <w:jc w:val="center"/>
              <w:rPr>
                <w:rFonts w:ascii="Calibri" w:hAnsi="Calibri" w:cs="Calibri"/>
              </w:rPr>
            </w:pPr>
            <w:r>
              <w:rPr>
                <w:rFonts w:ascii="Calibri" w:hAnsi="Calibri" w:cs="Calibri"/>
              </w:rPr>
              <w:t>Empty Tank</w:t>
            </w:r>
          </w:p>
        </w:tc>
        <w:tc>
          <w:tcPr>
            <w:tcW w:w="1920" w:type="dxa"/>
            <w:vAlign w:val="center"/>
          </w:tcPr>
          <w:p w14:paraId="4E6955BA" w14:textId="7E1A0A76" w:rsidR="00E149F6" w:rsidRPr="00C21234" w:rsidRDefault="00E149F6" w:rsidP="00E149F6">
            <w:pPr>
              <w:spacing w:line="360" w:lineRule="auto"/>
              <w:jc w:val="center"/>
              <w:rPr>
                <w:rFonts w:ascii="Calibri" w:hAnsi="Calibri" w:cs="Calibri"/>
                <w:noProof/>
              </w:rPr>
            </w:pPr>
            <w:r w:rsidRPr="00E149F6">
              <w:rPr>
                <w:rFonts w:ascii="Calibri" w:hAnsi="Calibri" w:cs="Calibri"/>
                <w:noProof/>
              </w:rPr>
              <w:drawing>
                <wp:inline distT="0" distB="0" distL="0" distR="0" wp14:anchorId="481055DD" wp14:editId="20DD8E7C">
                  <wp:extent cx="468565" cy="486136"/>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838" cy="494719"/>
                          </a:xfrm>
                          <a:prstGeom prst="rect">
                            <a:avLst/>
                          </a:prstGeom>
                        </pic:spPr>
                      </pic:pic>
                    </a:graphicData>
                  </a:graphic>
                </wp:inline>
              </w:drawing>
            </w:r>
          </w:p>
        </w:tc>
        <w:tc>
          <w:tcPr>
            <w:tcW w:w="308" w:type="dxa"/>
            <w:shd w:val="clear" w:color="auto" w:fill="D0CECE" w:themeFill="background2" w:themeFillShade="E6"/>
          </w:tcPr>
          <w:p w14:paraId="3A0AA6D9" w14:textId="77777777" w:rsidR="00E149F6" w:rsidRPr="00C21234" w:rsidRDefault="00E149F6" w:rsidP="00E149F6">
            <w:pPr>
              <w:spacing w:line="360" w:lineRule="auto"/>
              <w:jc w:val="center"/>
              <w:rPr>
                <w:rFonts w:ascii="Calibri" w:hAnsi="Calibri" w:cs="Calibri"/>
                <w:noProof/>
              </w:rPr>
            </w:pPr>
          </w:p>
        </w:tc>
        <w:tc>
          <w:tcPr>
            <w:tcW w:w="2250" w:type="dxa"/>
            <w:vAlign w:val="center"/>
          </w:tcPr>
          <w:p w14:paraId="45AFAA59" w14:textId="665AF74E" w:rsidR="00E149F6" w:rsidRPr="00C21234" w:rsidRDefault="00E149F6" w:rsidP="00E149F6">
            <w:pPr>
              <w:spacing w:line="360" w:lineRule="auto"/>
              <w:jc w:val="center"/>
              <w:rPr>
                <w:rFonts w:ascii="Calibri" w:hAnsi="Calibri" w:cs="Calibri"/>
              </w:rPr>
            </w:pPr>
            <w:r>
              <w:rPr>
                <w:rFonts w:ascii="Calibri" w:hAnsi="Calibri" w:cs="Calibri"/>
              </w:rPr>
              <w:t>Power Rack</w:t>
            </w:r>
          </w:p>
        </w:tc>
        <w:tc>
          <w:tcPr>
            <w:tcW w:w="1890" w:type="dxa"/>
            <w:vAlign w:val="center"/>
          </w:tcPr>
          <w:p w14:paraId="7F26F829" w14:textId="7B4E076D" w:rsidR="00E149F6" w:rsidRPr="00C21234" w:rsidRDefault="00E149F6" w:rsidP="00E149F6">
            <w:pPr>
              <w:spacing w:line="360" w:lineRule="auto"/>
              <w:jc w:val="center"/>
              <w:rPr>
                <w:rFonts w:ascii="Calibri" w:hAnsi="Calibri" w:cs="Calibri"/>
                <w:noProof/>
              </w:rPr>
            </w:pPr>
            <w:r w:rsidRPr="00DE1CC7">
              <w:rPr>
                <w:rFonts w:ascii="Calibri" w:hAnsi="Calibri" w:cs="Calibri"/>
                <w:noProof/>
              </w:rPr>
              <w:drawing>
                <wp:inline distT="0" distB="0" distL="0" distR="0" wp14:anchorId="7B7FD662" wp14:editId="72505C1E">
                  <wp:extent cx="383823" cy="4745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636" cy="494113"/>
                          </a:xfrm>
                          <a:prstGeom prst="rect">
                            <a:avLst/>
                          </a:prstGeom>
                        </pic:spPr>
                      </pic:pic>
                    </a:graphicData>
                  </a:graphic>
                </wp:inline>
              </w:drawing>
            </w:r>
          </w:p>
        </w:tc>
      </w:tr>
      <w:tr w:rsidR="00E149F6" w:rsidRPr="00C21234" w14:paraId="403C102E" w14:textId="77777777" w:rsidTr="00ED1940">
        <w:tc>
          <w:tcPr>
            <w:tcW w:w="1997" w:type="dxa"/>
            <w:vAlign w:val="center"/>
          </w:tcPr>
          <w:p w14:paraId="421870D9" w14:textId="5975AA5C" w:rsidR="00E149F6" w:rsidRDefault="00E149F6" w:rsidP="00E149F6">
            <w:pPr>
              <w:spacing w:line="360" w:lineRule="auto"/>
              <w:jc w:val="center"/>
              <w:rPr>
                <w:rFonts w:ascii="Calibri" w:hAnsi="Calibri" w:cs="Calibri"/>
              </w:rPr>
            </w:pPr>
            <w:r>
              <w:rPr>
                <w:rFonts w:ascii="Calibri" w:hAnsi="Calibri" w:cs="Calibri"/>
              </w:rPr>
              <w:t>Empty Ship</w:t>
            </w:r>
          </w:p>
        </w:tc>
        <w:tc>
          <w:tcPr>
            <w:tcW w:w="1920" w:type="dxa"/>
            <w:vAlign w:val="center"/>
          </w:tcPr>
          <w:p w14:paraId="3EAE1D82" w14:textId="63571984" w:rsidR="00E149F6" w:rsidRPr="00DE1CC7" w:rsidRDefault="00E149F6" w:rsidP="00E149F6">
            <w:pPr>
              <w:spacing w:line="360" w:lineRule="auto"/>
              <w:jc w:val="center"/>
              <w:rPr>
                <w:rFonts w:ascii="Calibri" w:hAnsi="Calibri" w:cs="Calibri"/>
                <w:noProof/>
              </w:rPr>
            </w:pPr>
            <w:r w:rsidRPr="00DE1CC7">
              <w:rPr>
                <w:rFonts w:ascii="Calibri" w:hAnsi="Calibri" w:cs="Calibri"/>
                <w:noProof/>
              </w:rPr>
              <w:drawing>
                <wp:inline distT="0" distB="0" distL="0" distR="0" wp14:anchorId="1F7ACF4C" wp14:editId="607E89A6">
                  <wp:extent cx="433678" cy="46629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290" cy="471256"/>
                          </a:xfrm>
                          <a:prstGeom prst="rect">
                            <a:avLst/>
                          </a:prstGeom>
                        </pic:spPr>
                      </pic:pic>
                    </a:graphicData>
                  </a:graphic>
                </wp:inline>
              </w:drawing>
            </w:r>
          </w:p>
        </w:tc>
        <w:tc>
          <w:tcPr>
            <w:tcW w:w="308" w:type="dxa"/>
            <w:shd w:val="clear" w:color="auto" w:fill="D0CECE" w:themeFill="background2" w:themeFillShade="E6"/>
          </w:tcPr>
          <w:p w14:paraId="38AED48D" w14:textId="77777777" w:rsidR="00E149F6" w:rsidRPr="00C21234" w:rsidRDefault="00E149F6" w:rsidP="00E149F6">
            <w:pPr>
              <w:spacing w:line="360" w:lineRule="auto"/>
              <w:jc w:val="center"/>
              <w:rPr>
                <w:rFonts w:ascii="Calibri" w:hAnsi="Calibri" w:cs="Calibri"/>
                <w:noProof/>
              </w:rPr>
            </w:pPr>
          </w:p>
        </w:tc>
        <w:tc>
          <w:tcPr>
            <w:tcW w:w="2250" w:type="dxa"/>
            <w:vAlign w:val="center"/>
          </w:tcPr>
          <w:p w14:paraId="261CF446" w14:textId="085BB7BF" w:rsidR="00E149F6" w:rsidRPr="00C21234" w:rsidRDefault="00277D67" w:rsidP="00E149F6">
            <w:pPr>
              <w:spacing w:line="360" w:lineRule="auto"/>
              <w:jc w:val="center"/>
              <w:rPr>
                <w:rFonts w:ascii="Calibri" w:hAnsi="Calibri" w:cs="Calibri"/>
              </w:rPr>
            </w:pPr>
            <w:r>
              <w:rPr>
                <w:rFonts w:ascii="Calibri" w:hAnsi="Calibri" w:cs="Calibri"/>
              </w:rPr>
              <w:t>Health</w:t>
            </w:r>
          </w:p>
        </w:tc>
        <w:tc>
          <w:tcPr>
            <w:tcW w:w="1890" w:type="dxa"/>
            <w:vAlign w:val="center"/>
          </w:tcPr>
          <w:p w14:paraId="3FD3ED1C" w14:textId="1A00D641" w:rsidR="00E149F6" w:rsidRPr="00C21234" w:rsidRDefault="00277D67" w:rsidP="00E149F6">
            <w:pPr>
              <w:spacing w:line="360" w:lineRule="auto"/>
              <w:jc w:val="center"/>
              <w:rPr>
                <w:rFonts w:ascii="Calibri" w:hAnsi="Calibri" w:cs="Calibri"/>
                <w:noProof/>
              </w:rPr>
            </w:pPr>
            <w:r w:rsidRPr="00277D67">
              <w:rPr>
                <w:rFonts w:ascii="Calibri" w:hAnsi="Calibri" w:cs="Calibri"/>
                <w:noProof/>
              </w:rPr>
              <w:drawing>
                <wp:inline distT="0" distB="0" distL="0" distR="0" wp14:anchorId="2D284CC3" wp14:editId="235CF629">
                  <wp:extent cx="544010" cy="100433"/>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507" cy="107171"/>
                          </a:xfrm>
                          <a:prstGeom prst="rect">
                            <a:avLst/>
                          </a:prstGeom>
                        </pic:spPr>
                      </pic:pic>
                    </a:graphicData>
                  </a:graphic>
                </wp:inline>
              </w:drawing>
            </w:r>
          </w:p>
        </w:tc>
      </w:tr>
    </w:tbl>
    <w:p w14:paraId="78EC4F51" w14:textId="74C90D16" w:rsidR="00121FAA" w:rsidRPr="00C21234" w:rsidRDefault="00121FAA" w:rsidP="00F121B5">
      <w:pPr>
        <w:spacing w:line="360" w:lineRule="auto"/>
        <w:rPr>
          <w:rFonts w:ascii="Calibri" w:hAnsi="Calibri" w:cs="Calibri"/>
        </w:rPr>
      </w:pPr>
      <w:bookmarkStart w:id="0" w:name="_GoBack"/>
      <w:bookmarkEnd w:id="0"/>
    </w:p>
    <w:sectPr w:rsidR="00121FAA" w:rsidRPr="00C21234" w:rsidSect="00D223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92BDA"/>
    <w:multiLevelType w:val="hybridMultilevel"/>
    <w:tmpl w:val="1D12C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134729"/>
    <w:multiLevelType w:val="hybridMultilevel"/>
    <w:tmpl w:val="B54E0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3A18E4"/>
    <w:multiLevelType w:val="hybridMultilevel"/>
    <w:tmpl w:val="1C900F9C"/>
    <w:lvl w:ilvl="0" w:tplc="6DD279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9ED6F57"/>
    <w:multiLevelType w:val="hybridMultilevel"/>
    <w:tmpl w:val="8848C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363"/>
    <w:rsid w:val="00006B45"/>
    <w:rsid w:val="00033713"/>
    <w:rsid w:val="000406AE"/>
    <w:rsid w:val="000423F1"/>
    <w:rsid w:val="000848E9"/>
    <w:rsid w:val="000C3E4C"/>
    <w:rsid w:val="00114626"/>
    <w:rsid w:val="00121FAA"/>
    <w:rsid w:val="00143583"/>
    <w:rsid w:val="00143898"/>
    <w:rsid w:val="001C27BB"/>
    <w:rsid w:val="001C7B41"/>
    <w:rsid w:val="001D7936"/>
    <w:rsid w:val="00277D67"/>
    <w:rsid w:val="002A2D31"/>
    <w:rsid w:val="003070CD"/>
    <w:rsid w:val="00314F8C"/>
    <w:rsid w:val="0031559D"/>
    <w:rsid w:val="00332609"/>
    <w:rsid w:val="00341C1C"/>
    <w:rsid w:val="003519D5"/>
    <w:rsid w:val="003B1B98"/>
    <w:rsid w:val="003C440A"/>
    <w:rsid w:val="003D1C70"/>
    <w:rsid w:val="003D7DB5"/>
    <w:rsid w:val="0042139C"/>
    <w:rsid w:val="00435363"/>
    <w:rsid w:val="0044337D"/>
    <w:rsid w:val="00525EC7"/>
    <w:rsid w:val="005826B9"/>
    <w:rsid w:val="005C2DBD"/>
    <w:rsid w:val="005C31B4"/>
    <w:rsid w:val="005F4F09"/>
    <w:rsid w:val="00624D42"/>
    <w:rsid w:val="00660024"/>
    <w:rsid w:val="006663D8"/>
    <w:rsid w:val="006725DB"/>
    <w:rsid w:val="006827CC"/>
    <w:rsid w:val="00685518"/>
    <w:rsid w:val="006A0EF2"/>
    <w:rsid w:val="007426B5"/>
    <w:rsid w:val="007542AB"/>
    <w:rsid w:val="007D3FD8"/>
    <w:rsid w:val="007D4BA1"/>
    <w:rsid w:val="007D524E"/>
    <w:rsid w:val="007D746E"/>
    <w:rsid w:val="007F0968"/>
    <w:rsid w:val="007F6D12"/>
    <w:rsid w:val="0082175E"/>
    <w:rsid w:val="0082314D"/>
    <w:rsid w:val="00834C75"/>
    <w:rsid w:val="00850C25"/>
    <w:rsid w:val="0087790F"/>
    <w:rsid w:val="008842BA"/>
    <w:rsid w:val="00893153"/>
    <w:rsid w:val="008C2145"/>
    <w:rsid w:val="008D6214"/>
    <w:rsid w:val="009312BE"/>
    <w:rsid w:val="00973AFD"/>
    <w:rsid w:val="00987730"/>
    <w:rsid w:val="00A059A0"/>
    <w:rsid w:val="00AD66BF"/>
    <w:rsid w:val="00AE2E17"/>
    <w:rsid w:val="00B1310B"/>
    <w:rsid w:val="00B152EA"/>
    <w:rsid w:val="00B21430"/>
    <w:rsid w:val="00B21E99"/>
    <w:rsid w:val="00B34401"/>
    <w:rsid w:val="00B3730F"/>
    <w:rsid w:val="00B727CB"/>
    <w:rsid w:val="00B80CEB"/>
    <w:rsid w:val="00BA3C2A"/>
    <w:rsid w:val="00C21234"/>
    <w:rsid w:val="00C27910"/>
    <w:rsid w:val="00C53DFB"/>
    <w:rsid w:val="00C86191"/>
    <w:rsid w:val="00C92746"/>
    <w:rsid w:val="00CC71DE"/>
    <w:rsid w:val="00D21AAC"/>
    <w:rsid w:val="00D2232C"/>
    <w:rsid w:val="00D34276"/>
    <w:rsid w:val="00D533EA"/>
    <w:rsid w:val="00D74477"/>
    <w:rsid w:val="00D921CD"/>
    <w:rsid w:val="00DE1CC7"/>
    <w:rsid w:val="00DE4FB3"/>
    <w:rsid w:val="00E149F6"/>
    <w:rsid w:val="00E35666"/>
    <w:rsid w:val="00E552B3"/>
    <w:rsid w:val="00E65905"/>
    <w:rsid w:val="00E84818"/>
    <w:rsid w:val="00E85164"/>
    <w:rsid w:val="00E852AA"/>
    <w:rsid w:val="00E909D4"/>
    <w:rsid w:val="00ED2774"/>
    <w:rsid w:val="00F121B5"/>
    <w:rsid w:val="00F405C7"/>
    <w:rsid w:val="00F6445E"/>
    <w:rsid w:val="00F72AD4"/>
    <w:rsid w:val="00F7382D"/>
    <w:rsid w:val="00F75B1E"/>
    <w:rsid w:val="00FA5859"/>
    <w:rsid w:val="00FB313D"/>
    <w:rsid w:val="00FD207C"/>
    <w:rsid w:val="00FD2785"/>
    <w:rsid w:val="00FD3B6B"/>
    <w:rsid w:val="00FD6F2B"/>
    <w:rsid w:val="00FE2A32"/>
    <w:rsid w:val="00FE65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FD2E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12B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12B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9D4"/>
    <w:pPr>
      <w:ind w:left="720"/>
      <w:contextualSpacing/>
    </w:pPr>
  </w:style>
  <w:style w:type="character" w:styleId="Hyperlink">
    <w:name w:val="Hyperlink"/>
    <w:basedOn w:val="DefaultParagraphFont"/>
    <w:uiPriority w:val="99"/>
    <w:unhideWhenUsed/>
    <w:rsid w:val="00CC71DE"/>
    <w:rPr>
      <w:color w:val="0563C1" w:themeColor="hyperlink"/>
      <w:u w:val="single"/>
    </w:rPr>
  </w:style>
  <w:style w:type="table" w:styleId="TableGrid">
    <w:name w:val="Table Grid"/>
    <w:basedOn w:val="TableNormal"/>
    <w:uiPriority w:val="39"/>
    <w:rsid w:val="007F6D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312B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312B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839811">
      <w:bodyDiv w:val="1"/>
      <w:marLeft w:val="0"/>
      <w:marRight w:val="0"/>
      <w:marTop w:val="0"/>
      <w:marBottom w:val="0"/>
      <w:divBdr>
        <w:top w:val="none" w:sz="0" w:space="0" w:color="auto"/>
        <w:left w:val="none" w:sz="0" w:space="0" w:color="auto"/>
        <w:bottom w:val="none" w:sz="0" w:space="0" w:color="auto"/>
        <w:right w:val="none" w:sz="0" w:space="0" w:color="auto"/>
      </w:divBdr>
    </w:div>
    <w:div w:id="1064527321">
      <w:bodyDiv w:val="1"/>
      <w:marLeft w:val="0"/>
      <w:marRight w:val="0"/>
      <w:marTop w:val="0"/>
      <w:marBottom w:val="0"/>
      <w:divBdr>
        <w:top w:val="none" w:sz="0" w:space="0" w:color="auto"/>
        <w:left w:val="none" w:sz="0" w:space="0" w:color="auto"/>
        <w:bottom w:val="none" w:sz="0" w:space="0" w:color="auto"/>
        <w:right w:val="none" w:sz="0" w:space="0" w:color="auto"/>
      </w:divBdr>
    </w:div>
    <w:div w:id="1131635707">
      <w:bodyDiv w:val="1"/>
      <w:marLeft w:val="0"/>
      <w:marRight w:val="0"/>
      <w:marTop w:val="0"/>
      <w:marBottom w:val="0"/>
      <w:divBdr>
        <w:top w:val="none" w:sz="0" w:space="0" w:color="auto"/>
        <w:left w:val="none" w:sz="0" w:space="0" w:color="auto"/>
        <w:bottom w:val="none" w:sz="0" w:space="0" w:color="auto"/>
        <w:right w:val="none" w:sz="0" w:space="0" w:color="auto"/>
      </w:divBdr>
    </w:div>
    <w:div w:id="21373299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image" Target="media/image20.tif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5" Type="http://schemas.openxmlformats.org/officeDocument/2006/relationships/hyperlink" Target="mailto:jpm1033@stman1.cs.unh.edu" TargetMode="External"/><Relationship Id="rId15" Type="http://schemas.openxmlformats.org/officeDocument/2006/relationships/image" Target="media/image10.png"/><Relationship Id="rId23" Type="http://schemas.openxmlformats.org/officeDocument/2006/relationships/image" Target="media/image18.tiff"/><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7.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4</Pages>
  <Words>850</Words>
  <Characters>4847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Contois, Ryan J</dc:creator>
  <cp:keywords/>
  <dc:description/>
  <cp:lastModifiedBy>Moore, Justin P</cp:lastModifiedBy>
  <cp:revision>91</cp:revision>
  <dcterms:created xsi:type="dcterms:W3CDTF">2018-10-28T04:17:00Z</dcterms:created>
  <dcterms:modified xsi:type="dcterms:W3CDTF">2018-12-10T22:06:00Z</dcterms:modified>
</cp:coreProperties>
</file>